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22" w:rsidRDefault="00527722" w:rsidP="005A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722" w:rsidRPr="00D30353" w:rsidRDefault="00527722" w:rsidP="00527722">
      <w:pPr>
        <w:pStyle w:val="2"/>
        <w:tabs>
          <w:tab w:val="left" w:pos="1254"/>
        </w:tabs>
        <w:spacing w:before="0" w:line="240" w:lineRule="auto"/>
        <w:ind w:left="-284" w:firstLine="284"/>
        <w:rPr>
          <w:rFonts w:ascii="Times New Roman" w:hAnsi="Times New Roman" w:cs="Times New Roman"/>
          <w:color w:val="auto"/>
          <w:sz w:val="22"/>
          <w:szCs w:val="22"/>
        </w:rPr>
      </w:pPr>
      <w:r w:rsidRPr="00D30353">
        <w:rPr>
          <w:rFonts w:ascii="Times New Roman" w:hAnsi="Times New Roman" w:cs="Times New Roman"/>
          <w:color w:val="auto"/>
          <w:sz w:val="22"/>
          <w:szCs w:val="22"/>
        </w:rPr>
        <w:t xml:space="preserve">               МИНИСТЕРСТВО  ОБРАЗОВАНИЯ  И  НАУКИ  РЕСПУБЛИКИ   ДАГЕСТАН                              </w:t>
      </w:r>
    </w:p>
    <w:p w:rsidR="00527722" w:rsidRPr="00D30353" w:rsidRDefault="00527722" w:rsidP="00527722">
      <w:pPr>
        <w:pStyle w:val="2"/>
        <w:tabs>
          <w:tab w:val="left" w:pos="1254"/>
        </w:tabs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3035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ГО ГОРОДСКОЙ ОКРУГ     «Г О </w:t>
      </w:r>
      <w:proofErr w:type="gramStart"/>
      <w:r w:rsidRPr="00D30353">
        <w:rPr>
          <w:rFonts w:ascii="Times New Roman" w:hAnsi="Times New Roman" w:cs="Times New Roman"/>
          <w:color w:val="auto"/>
          <w:sz w:val="22"/>
          <w:szCs w:val="22"/>
        </w:rPr>
        <w:t>Р</w:t>
      </w:r>
      <w:proofErr w:type="gramEnd"/>
      <w:r w:rsidRPr="00D30353">
        <w:rPr>
          <w:rFonts w:ascii="Times New Roman" w:hAnsi="Times New Roman" w:cs="Times New Roman"/>
          <w:color w:val="auto"/>
          <w:sz w:val="22"/>
          <w:szCs w:val="22"/>
        </w:rPr>
        <w:t xml:space="preserve"> О Д   К И З И Л Ю Р Т»</w:t>
      </w:r>
    </w:p>
    <w:p w:rsidR="00527722" w:rsidRPr="00D30353" w:rsidRDefault="00527722" w:rsidP="00527722">
      <w:pPr>
        <w:rPr>
          <w:rFonts w:ascii="Times New Roman" w:hAnsi="Times New Roman" w:cs="Times New Roman"/>
          <w:b/>
        </w:rPr>
      </w:pPr>
      <w:r w:rsidRPr="00D30353">
        <w:rPr>
          <w:rFonts w:ascii="Times New Roman" w:hAnsi="Times New Roman" w:cs="Times New Roman"/>
          <w:b/>
        </w:rPr>
        <w:t xml:space="preserve">                    С Р Е Д Н Я </w:t>
      </w:r>
      <w:proofErr w:type="spellStart"/>
      <w:proofErr w:type="gramStart"/>
      <w:r w:rsidRPr="00D30353">
        <w:rPr>
          <w:rFonts w:ascii="Times New Roman" w:hAnsi="Times New Roman" w:cs="Times New Roman"/>
          <w:b/>
        </w:rPr>
        <w:t>Я</w:t>
      </w:r>
      <w:proofErr w:type="spellEnd"/>
      <w:proofErr w:type="gramEnd"/>
      <w:r w:rsidRPr="00D30353">
        <w:rPr>
          <w:rFonts w:ascii="Times New Roman" w:hAnsi="Times New Roman" w:cs="Times New Roman"/>
          <w:b/>
        </w:rPr>
        <w:t xml:space="preserve">     О Б Щ Е О Б Р А З О В А Т Е Л Ь Н А Я    Ш К О Л А   № 2</w:t>
      </w:r>
    </w:p>
    <w:tbl>
      <w:tblPr>
        <w:tblW w:w="972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527722" w:rsidRPr="00D30353" w:rsidTr="00017F51">
        <w:trPr>
          <w:trHeight w:val="360"/>
        </w:trPr>
        <w:tc>
          <w:tcPr>
            <w:tcW w:w="972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527722" w:rsidRPr="00D30353" w:rsidRDefault="00527722" w:rsidP="00017F51">
            <w:pPr>
              <w:rPr>
                <w:rFonts w:ascii="Times New Roman" w:eastAsia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368101 г"/>
              </w:smartTagPr>
              <w:r w:rsidRPr="00D30353">
                <w:rPr>
                  <w:rFonts w:ascii="Times New Roman" w:hAnsi="Times New Roman" w:cs="Times New Roman"/>
                  <w:b/>
                </w:rPr>
                <w:t>368101 г</w:t>
              </w:r>
            </w:smartTag>
            <w:r w:rsidRPr="00D30353">
              <w:rPr>
                <w:rFonts w:ascii="Times New Roman" w:hAnsi="Times New Roman" w:cs="Times New Roman"/>
                <w:b/>
              </w:rPr>
              <w:t>. Кизилюрт п. Бавтугай, ул. Дахадаева, 28.                             Тел. 8 (234) – 3 – 34 – 85</w:t>
            </w:r>
          </w:p>
          <w:p w:rsidR="00527722" w:rsidRPr="00D30353" w:rsidRDefault="00527722" w:rsidP="00017F51">
            <w:pPr>
              <w:rPr>
                <w:rFonts w:ascii="Times New Roman" w:eastAsia="Times New Roman" w:hAnsi="Times New Roman" w:cs="Times New Roman"/>
                <w:b/>
              </w:rPr>
            </w:pPr>
            <w:r w:rsidRPr="00D30353">
              <w:rPr>
                <w:rFonts w:ascii="Times New Roman" w:hAnsi="Times New Roman" w:cs="Times New Roman"/>
                <w:b/>
              </w:rPr>
              <w:t xml:space="preserve"> </w:t>
            </w:r>
            <w:r w:rsidRPr="00D30353">
              <w:rPr>
                <w:rFonts w:ascii="Times New Roman" w:hAnsi="Times New Roman" w:cs="Times New Roman"/>
                <w:b/>
                <w:color w:val="555555"/>
                <w:shd w:val="clear" w:color="auto" w:fill="FFFFFF"/>
              </w:rPr>
              <w:t>kizilyurt.sh2@yandex.ru</w:t>
            </w:r>
            <w:r w:rsidRPr="00D3035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Тел. 8 928 544 – 98 – 88</w:t>
            </w:r>
          </w:p>
        </w:tc>
      </w:tr>
    </w:tbl>
    <w:p w:rsidR="00527722" w:rsidRPr="00D30353" w:rsidRDefault="00527722" w:rsidP="005277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353">
        <w:rPr>
          <w:rFonts w:ascii="Times New Roman" w:hAnsi="Times New Roman" w:cs="Times New Roman"/>
          <w:sz w:val="28"/>
          <w:szCs w:val="28"/>
        </w:rPr>
        <w:br/>
      </w:r>
      <w:r w:rsidRPr="00D303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527722" w:rsidRDefault="00527722" w:rsidP="005A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0F1" w:rsidRDefault="00527722" w:rsidP="00527722">
      <w:pPr>
        <w:shd w:val="clear" w:color="auto" w:fill="FFFFFF"/>
        <w:spacing w:after="0" w:line="240" w:lineRule="auto"/>
        <w:ind w:right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80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Разработала: </w:t>
      </w:r>
    </w:p>
    <w:p w:rsidR="008070F1" w:rsidRDefault="008070F1" w:rsidP="008070F1">
      <w:pPr>
        <w:shd w:val="clear" w:color="auto" w:fill="FFFFFF"/>
        <w:spacing w:after="0" w:line="240" w:lineRule="auto"/>
        <w:ind w:right="2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ВР </w:t>
      </w:r>
    </w:p>
    <w:p w:rsidR="008070F1" w:rsidRPr="00960BB1" w:rsidRDefault="00527722" w:rsidP="008070F1">
      <w:pPr>
        <w:shd w:val="clear" w:color="auto" w:fill="FFFFFF"/>
        <w:spacing w:after="0" w:line="240" w:lineRule="auto"/>
        <w:ind w:right="2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Э.Г. </w:t>
      </w:r>
    </w:p>
    <w:p w:rsidR="00960BB1" w:rsidRPr="00960BB1" w:rsidRDefault="00960BB1" w:rsidP="007C1FE0">
      <w:pPr>
        <w:shd w:val="clear" w:color="auto" w:fill="FFFFFF"/>
        <w:spacing w:after="0" w:line="240" w:lineRule="auto"/>
        <w:ind w:right="2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5" w:rsidRPr="00B61137" w:rsidRDefault="005A4325" w:rsidP="00B61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1137" w:rsidRDefault="00B61137" w:rsidP="0096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61137" w:rsidRPr="007D2676" w:rsidRDefault="00B61137" w:rsidP="00B61137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960BB1" w:rsidRPr="007D2676" w:rsidRDefault="00960BB1" w:rsidP="00960BB1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1560" w:right="582"/>
        <w:jc w:val="center"/>
        <w:rPr>
          <w:rFonts w:ascii="Times New Roman" w:eastAsia="Times New Roman" w:hAnsi="Times New Roman" w:cs="Times New Roman"/>
          <w:b/>
          <w:spacing w:val="-62"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 xml:space="preserve">о летнем </w:t>
      </w:r>
      <w:r w:rsidR="00B61137" w:rsidRPr="007D2676">
        <w:rPr>
          <w:rFonts w:ascii="Times New Roman" w:eastAsia="Times New Roman" w:hAnsi="Times New Roman" w:cs="Times New Roman"/>
          <w:b/>
          <w:sz w:val="24"/>
          <w:szCs w:val="24"/>
        </w:rPr>
        <w:t>оздоровительном лагере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7722">
        <w:rPr>
          <w:rFonts w:ascii="Times New Roman" w:eastAsia="Times New Roman" w:hAnsi="Times New Roman" w:cs="Times New Roman"/>
          <w:b/>
          <w:sz w:val="24"/>
          <w:szCs w:val="24"/>
        </w:rPr>
        <w:t>«Каскад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61137" w:rsidRPr="007D2676" w:rsidRDefault="00B61137" w:rsidP="00B61137">
      <w:pPr>
        <w:widowControl w:val="0"/>
        <w:autoSpaceDE w:val="0"/>
        <w:autoSpaceDN w:val="0"/>
        <w:spacing w:after="0" w:line="240" w:lineRule="auto"/>
        <w:ind w:left="3248" w:right="28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5277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дневным</w:t>
      </w:r>
      <w:r w:rsidR="005277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пребыванием</w:t>
      </w:r>
      <w:r w:rsidR="005277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="00A60E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61137" w:rsidRPr="007D2676" w:rsidRDefault="00B61137" w:rsidP="00B61137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137" w:rsidRPr="007D2676" w:rsidRDefault="00B61137" w:rsidP="00205F3B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="00527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527722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Настоящее положение регулирует деятельность лагеря  с  дневным пребыванием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детей, организованного  муниципальным  бюджетным </w:t>
      </w:r>
      <w:r w:rsidR="000D6C6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общеобразовательным учреждением</w:t>
      </w:r>
      <w:bookmarkStart w:id="0" w:name="_GoBack"/>
      <w:bookmarkEnd w:id="0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52772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редняя общеобразовательная школа</w:t>
      </w:r>
      <w:r w:rsidR="00527722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2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отдыха и </w:t>
      </w:r>
      <w:proofErr w:type="gramStart"/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>оздоровления</w:t>
      </w:r>
      <w:proofErr w:type="gramEnd"/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в каникулярное время (далее - лагерь).</w:t>
      </w:r>
    </w:p>
    <w:p w:rsidR="00960BB1" w:rsidRPr="007D2676" w:rsidRDefault="00960BB1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соз</w:t>
      </w:r>
      <w:r w:rsidR="00A60EB6">
        <w:rPr>
          <w:rFonts w:ascii="Times New Roman" w:eastAsia="Times New Roman" w:hAnsi="Times New Roman" w:cs="Times New Roman"/>
          <w:bCs/>
          <w:sz w:val="24"/>
          <w:szCs w:val="24"/>
        </w:rPr>
        <w:t>дается для детей в возрасте от 6,6  до 16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 включительно, обучающихся в образовательных организациях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здоровья, на основании приказа по школе.</w:t>
      </w:r>
    </w:p>
    <w:p w:rsidR="0094604F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с дневным пребыванием осуществляет свою деятельность в соответствии с действующим законодательством Российской Федерации, настоящим Положением и Уставом муниципального бюджетного об</w:t>
      </w:r>
      <w:r w:rsidR="00527722">
        <w:rPr>
          <w:rFonts w:ascii="Times New Roman" w:eastAsia="Times New Roman" w:hAnsi="Times New Roman" w:cs="Times New Roman"/>
          <w:bCs/>
          <w:sz w:val="24"/>
          <w:szCs w:val="24"/>
        </w:rPr>
        <w:t>щеобразовательного учреждения «  С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редняя общеобразовательная школа</w:t>
      </w:r>
      <w:r w:rsidR="00527722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2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960BB1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960BB1" w:rsidRPr="007D2676" w:rsidRDefault="0094604F" w:rsidP="00960BB1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деятельности лагеря являются: </w:t>
      </w:r>
    </w:p>
    <w:p w:rsidR="00205F3B" w:rsidRPr="007D2676" w:rsidRDefault="0094604F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94604F" w:rsidRPr="007D2676" w:rsidRDefault="0094604F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б) социализация детей, развитие коммуникативных 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и лидерских качеств детей, формирование у детей культуры и навыков здорового и безопасного образа жизни, обеспе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ние духовно-нравственного, гражданско-патриотического, трудового воспитания детей;</w:t>
      </w:r>
    </w:p>
    <w:p w:rsidR="002D0CBB" w:rsidRPr="007D2676" w:rsidRDefault="002D0CBB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:rsidR="00C81F2A" w:rsidRPr="007D2676" w:rsidRDefault="00C81F2A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Право на осуществление в лагере деятельности, для занятия которой необходимо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поучение специального разрешения, возникает с момента получения такого разрешения или в указанный в нем срок и прекращается при прекращении действия разрешения. </w:t>
      </w:r>
    </w:p>
    <w:p w:rsidR="00C81F2A" w:rsidRPr="007D2676" w:rsidRDefault="00C81F2A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Школьный лагерь:                                                                                                                           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                                                                                               б) осуществляет деятельность, направленную на развитие творческого потенциала учащихся,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>физической культуры и спорта, укрепление здоровья учащихся;                         в) организует размещение, питание детей в школьном лагере;                                                  г) обеспечивает безопасные условия жизнедеятельности детей;</w:t>
      </w:r>
      <w:proofErr w:type="gramEnd"/>
      <w:r w:rsidR="00B55DB8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е) организует оказание медицинской помощи детям в период их пребывания в школьном лагере, формирование ЗОЖ у детей;                                                                      </w:t>
      </w:r>
    </w:p>
    <w:p w:rsidR="00C81F2A" w:rsidRPr="007D2676" w:rsidRDefault="00B55DB8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Содержание, формы и методыоздоровительного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C81F2A" w:rsidRPr="007D2676" w:rsidRDefault="00B55DB8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Комплектование лагеря осуществляется по заявке школы и с учетом рекомендации Управлением Образования по количеству учащихся</w:t>
      </w:r>
      <w:r w:rsidR="004744C3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первоочередным правом пользуются обучающиеся из категории малообеспеченных семей  и детей, находящихся в трудной жизненной ситуации; также обязательным является пребывание детей, состоящих на всех видах учетов.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Лагерь функционирует в период летних каникул в течение 21 дня.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Дети направляются в лагерь при отсутствии медицинских противопоказаний для пребывания ребенка в лагере.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4744C3" w:rsidP="004744C3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4744C3" w:rsidRPr="007D2676" w:rsidRDefault="004744C3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Летний оздоровительный лагерь открывается приказом директора.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организуется с дневным пребыванием детей.</w:t>
      </w:r>
    </w:p>
    <w:p w:rsidR="005848F1" w:rsidRPr="00103129" w:rsidRDefault="005848F1" w:rsidP="00527722">
      <w:pPr>
        <w:pStyle w:val="a4"/>
        <w:numPr>
          <w:ilvl w:val="1"/>
          <w:numId w:val="7"/>
        </w:numPr>
        <w:ind w:left="993" w:hanging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>Лагерь работает в режиме шестидневной рабочей недели с выходным днем (воскресеньем)</w:t>
      </w:r>
      <w:proofErr w:type="gramStart"/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proofErr w:type="gramEnd"/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чащиеся, посещающие лагерь с дневным пребыванием, находятся в нём 6 часов</w:t>
      </w:r>
      <w:r w:rsidR="00103129">
        <w:t>(</w:t>
      </w:r>
      <w:r w:rsidR="00527722">
        <w:rPr>
          <w:rFonts w:ascii="Times New Roman" w:eastAsia="Times New Roman" w:hAnsi="Times New Roman" w:cs="Times New Roman"/>
          <w:bCs/>
          <w:sz w:val="24"/>
          <w:szCs w:val="24"/>
        </w:rPr>
        <w:t>с 9-00 до 15-0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0 часов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)  при организованном 3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-х разовом питании (завтрак, обед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олдник).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школы в подготовительный период </w:t>
      </w:r>
      <w:r w:rsidR="003A585C" w:rsidRPr="007D2676">
        <w:rPr>
          <w:rFonts w:ascii="Times New Roman" w:eastAsia="Times New Roman" w:hAnsi="Times New Roman" w:cs="Times New Roman"/>
          <w:bCs/>
          <w:sz w:val="24"/>
          <w:szCs w:val="24"/>
        </w:rPr>
        <w:t>знакомит родителей (законных представителей) с настоящим Положением, Программой деятельности летнего оздоровительного лагеря и другими документами, регламентирующими организацию отдыха, оздоровления и занятости детей в летний период.</w:t>
      </w:r>
    </w:p>
    <w:p w:rsidR="003A585C" w:rsidRPr="007D2676" w:rsidRDefault="003A585C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лагеря  назначается начальник лагеря, воспитатели, младший обслуживающий персонал, деятельность 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детей в лагере организуется как в одновозрастных, так и разновозрастных  объединениях детей (отряды)</w:t>
      </w:r>
      <w:r w:rsidR="003464D3" w:rsidRPr="007D2676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 от направленности программ смен лагеря, интересов детей, образовательных и воспитательных задач лагеря.</w:t>
      </w:r>
    </w:p>
    <w:p w:rsidR="003464D3" w:rsidRPr="007D2676" w:rsidRDefault="003464D3" w:rsidP="003464D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Условия размещения, устройства, содержания и организации работы лагеря должны соответствовать</w:t>
      </w:r>
      <w:r w:rsidR="005277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санитарно-эпидемиологическим  и гигиеническим нормативам, требованиям противопожарной безопасности и антитеррористической защищенности</w:t>
      </w:r>
      <w:r w:rsidR="007D2676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Default="007D2676" w:rsidP="007D2676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 лагеря</w:t>
      </w:r>
    </w:p>
    <w:p w:rsidR="007C1FE0" w:rsidRPr="007D2676" w:rsidRDefault="007C1FE0" w:rsidP="007C1FE0">
      <w:pPr>
        <w:pStyle w:val="a4"/>
        <w:ind w:left="14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P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Приказом по учреждению назначаются начальник лагеря, воспитатели из числа педагогических работников.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Воспитатели осуществляют воспитательную деятельность по плану лагеря, проводят мероприятия строго внутри своего отряда, следят за соблюдением социальной  дистанции,  режима дня, правил личной гигиены, фиксируют   ежедневно показания утренних  фильтров в журнал термометрии, </w:t>
      </w:r>
      <w:r w:rsidR="0085119F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Pr="00A60EB6" w:rsidRDefault="0085119F" w:rsidP="0085119F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0EB6">
        <w:rPr>
          <w:rFonts w:ascii="Times New Roman" w:eastAsia="Times New Roman" w:hAnsi="Times New Roman" w:cs="Times New Roman"/>
          <w:bCs/>
          <w:sz w:val="24"/>
          <w:szCs w:val="24"/>
        </w:rPr>
        <w:t>Штатное распис</w:t>
      </w:r>
      <w:r w:rsidR="00527722" w:rsidRPr="00A60EB6">
        <w:rPr>
          <w:rFonts w:ascii="Times New Roman" w:eastAsia="Times New Roman" w:hAnsi="Times New Roman" w:cs="Times New Roman"/>
          <w:bCs/>
          <w:sz w:val="24"/>
          <w:szCs w:val="24"/>
        </w:rPr>
        <w:t>ание лагеря утверждается</w:t>
      </w:r>
      <w:r w:rsidR="00A60EB6" w:rsidRPr="00A60E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0EB6">
        <w:rPr>
          <w:rFonts w:ascii="Times New Roman" w:eastAsia="Times New Roman" w:hAnsi="Times New Roman" w:cs="Times New Roman"/>
          <w:bCs/>
          <w:sz w:val="24"/>
          <w:szCs w:val="24"/>
        </w:rPr>
        <w:t>муниципалитетом.</w:t>
      </w:r>
    </w:p>
    <w:p w:rsidR="0085119F" w:rsidRDefault="0085119F" w:rsidP="0085119F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60EB6">
        <w:rPr>
          <w:rFonts w:ascii="Times New Roman" w:eastAsia="Times New Roman" w:hAnsi="Times New Roman" w:cs="Times New Roman"/>
          <w:bCs/>
          <w:sz w:val="24"/>
          <w:szCs w:val="24"/>
        </w:rPr>
        <w:t>К работе в лагере допускаются лица, не имеющие, установленных законодательством РФ ограничений на занятие соответствующей трудовой деятельностью, прошедшие,  в соответствии с Порядком проведения обязательных предварительных и периодических медицинских осмотров (обследований) работников, медицинский осмотр, прошедшие   анализ на COVID-19 любым из методов, определяющих генетический материал или антител возбудителя COVID-19, с использованием диагностических препаратов и тест-систем, зарегистрированных в соответствии с законодательством РФ</w:t>
      </w:r>
      <w:r w:rsidR="000C2CB5" w:rsidRPr="00A60E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0C2CB5" w:rsidRPr="007D2676" w:rsidRDefault="000C2CB5" w:rsidP="0085119F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Работники лагеря проходят инструктаж по технике безопасности, охране труда, правилам пожарной безопасности, правилам безопасности дорожного движения,  охраны жизни людей на водных объектах, антитеррористической безопасности, предупреждению несчастных случаев с детьми, соблюдение правил безопасности, в условиях распространения  коронавирусной инфекции.</w:t>
      </w:r>
    </w:p>
    <w:p w:rsidR="00205F3B" w:rsidRPr="007D2676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B95" w:rsidRPr="00092B95" w:rsidRDefault="00092B95" w:rsidP="00092B95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учащихся, посещающих летний оздоровительный лагерь</w:t>
      </w:r>
    </w:p>
    <w:p w:rsidR="00205F3B" w:rsidRPr="00205F3B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sz w:val="24"/>
          <w:szCs w:val="24"/>
        </w:rPr>
        <w:t>Учащиеся летнего лагеря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sz w:val="24"/>
          <w:szCs w:val="24"/>
        </w:rPr>
        <w:t xml:space="preserve">Учащиеся обязаны: выполнять требования данного Положения, других локальных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</w:t>
      </w:r>
      <w:r w:rsidR="00461830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461830" w:rsidRDefault="00461830" w:rsidP="00461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61830" w:rsidRPr="00461830" w:rsidRDefault="00461830" w:rsidP="00461830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 в школьном лагере, их жизнь и здоровье.</w:t>
      </w:r>
    </w:p>
    <w:p w:rsidR="00461830" w:rsidRDefault="00461830" w:rsidP="007C1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безопасности проводит инструктаж по технике безопасности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сотрудников, а воспитатели – для детей под личную подпись инструктируемых.</w:t>
      </w:r>
    </w:p>
    <w:p w:rsidR="00461830" w:rsidRPr="00461830" w:rsidRDefault="00461830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461830" w:rsidRPr="00461830" w:rsidRDefault="00461830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экскурсий проводится на основании соответствующих инструкций директора школы.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61830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461830" w:rsidRDefault="00461830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Финансовое  обеспечение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   Финансовое обеспечение деятельности школьного лагеря осуществляется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в установленном законодательством РФ порядке.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6.2.   Лагерь организу</w:t>
      </w:r>
      <w:r w:rsidR="0052772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60EB6">
        <w:rPr>
          <w:rFonts w:ascii="Times New Roman" w:eastAsia="Times New Roman" w:hAnsi="Times New Roman" w:cs="Times New Roman"/>
          <w:sz w:val="24"/>
          <w:szCs w:val="24"/>
        </w:rPr>
        <w:t>тся за счет средств муниципального</w:t>
      </w:r>
      <w:r w:rsidR="00527722">
        <w:rPr>
          <w:rFonts w:ascii="Times New Roman" w:eastAsia="Times New Roman" w:hAnsi="Times New Roman" w:cs="Times New Roman"/>
          <w:sz w:val="24"/>
          <w:szCs w:val="24"/>
        </w:rPr>
        <w:t xml:space="preserve"> бюджета.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Ответственность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527722">
        <w:rPr>
          <w:rFonts w:ascii="Times New Roman" w:eastAsia="Times New Roman" w:hAnsi="Times New Roman" w:cs="Times New Roman"/>
          <w:sz w:val="24"/>
          <w:szCs w:val="24"/>
        </w:rPr>
        <w:t xml:space="preserve">   МБОУ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527722">
        <w:rPr>
          <w:rFonts w:ascii="Times New Roman" w:eastAsia="Times New Roman" w:hAnsi="Times New Roman" w:cs="Times New Roman"/>
          <w:sz w:val="24"/>
          <w:szCs w:val="24"/>
        </w:rPr>
        <w:t xml:space="preserve"> №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несет ответственность за действия (бездействия), 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повлекшие  за собой последствия, опасные для жизни и здоровья детей, или иное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нарушение их прав; целевое расходование финансовых средств </w:t>
      </w:r>
      <w:r w:rsidR="0052772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277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своевременное предоставление необходимых отчетов.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7.2.   Порядок привлечения к ответственности устанавливается действующим </w:t>
      </w:r>
    </w:p>
    <w:p w:rsidR="00423288" w:rsidRPr="00423288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288" w:rsidRPr="00423288" w:rsidSect="00A60EB6">
          <w:pgSz w:w="11910" w:h="16840"/>
          <w:pgMar w:top="1040" w:right="428" w:bottom="851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законодательством.</w:t>
      </w:r>
    </w:p>
    <w:p w:rsidR="00562699" w:rsidRDefault="00562699"/>
    <w:sectPr w:rsidR="00562699" w:rsidSect="004B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2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4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5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6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7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325"/>
    <w:rsid w:val="00092B95"/>
    <w:rsid w:val="000C2CB5"/>
    <w:rsid w:val="000D6C61"/>
    <w:rsid w:val="00103129"/>
    <w:rsid w:val="00205F3B"/>
    <w:rsid w:val="002D0CBB"/>
    <w:rsid w:val="003464D3"/>
    <w:rsid w:val="00370BA7"/>
    <w:rsid w:val="003A585C"/>
    <w:rsid w:val="003F2BB7"/>
    <w:rsid w:val="00423288"/>
    <w:rsid w:val="00461830"/>
    <w:rsid w:val="004744C3"/>
    <w:rsid w:val="004B1F2D"/>
    <w:rsid w:val="00527722"/>
    <w:rsid w:val="00562699"/>
    <w:rsid w:val="005848F1"/>
    <w:rsid w:val="005A4325"/>
    <w:rsid w:val="007C1FE0"/>
    <w:rsid w:val="007D2676"/>
    <w:rsid w:val="008070F1"/>
    <w:rsid w:val="0085119F"/>
    <w:rsid w:val="0094604F"/>
    <w:rsid w:val="00960BB1"/>
    <w:rsid w:val="00971726"/>
    <w:rsid w:val="00A60EB6"/>
    <w:rsid w:val="00B55DB8"/>
    <w:rsid w:val="00B61137"/>
    <w:rsid w:val="00B749CE"/>
    <w:rsid w:val="00BA17B4"/>
    <w:rsid w:val="00BA59DD"/>
    <w:rsid w:val="00C81F2A"/>
    <w:rsid w:val="00DD6880"/>
    <w:rsid w:val="00F5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2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 Lil</cp:lastModifiedBy>
  <cp:revision>12</cp:revision>
  <cp:lastPrinted>2023-05-10T13:18:00Z</cp:lastPrinted>
  <dcterms:created xsi:type="dcterms:W3CDTF">2021-06-06T04:53:00Z</dcterms:created>
  <dcterms:modified xsi:type="dcterms:W3CDTF">2023-05-10T21:54:00Z</dcterms:modified>
</cp:coreProperties>
</file>