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56" w:rsidRPr="006E3056" w:rsidRDefault="006E3056" w:rsidP="006E3056">
      <w:pPr>
        <w:pStyle w:val="2"/>
        <w:tabs>
          <w:tab w:val="left" w:pos="1254"/>
        </w:tabs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E3056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Pr="006E3056">
        <w:rPr>
          <w:rFonts w:ascii="Times New Roman" w:hAnsi="Times New Roman" w:cs="Times New Roman"/>
          <w:color w:val="auto"/>
          <w:sz w:val="20"/>
          <w:szCs w:val="20"/>
        </w:rPr>
        <w:t xml:space="preserve"> МИНИСТЕРСТВО  ОБРАЗОВАНИЯ  И  НАУКИ  РЕСПУБЛИКИ   ДАГЕСТАН                              </w:t>
      </w:r>
    </w:p>
    <w:p w:rsidR="006E3056" w:rsidRPr="006E3056" w:rsidRDefault="006E3056" w:rsidP="006E3056">
      <w:pPr>
        <w:pStyle w:val="2"/>
        <w:tabs>
          <w:tab w:val="left" w:pos="1254"/>
        </w:tabs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E3056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Pr="006E3056">
        <w:rPr>
          <w:rFonts w:ascii="Times New Roman" w:hAnsi="Times New Roman" w:cs="Times New Roman"/>
          <w:color w:val="auto"/>
          <w:sz w:val="20"/>
          <w:szCs w:val="20"/>
        </w:rPr>
        <w:t xml:space="preserve">ГО ГОРОДСКОЙ ОКРУГ     «Г О </w:t>
      </w:r>
      <w:proofErr w:type="gramStart"/>
      <w:r w:rsidRPr="006E3056">
        <w:rPr>
          <w:rFonts w:ascii="Times New Roman" w:hAnsi="Times New Roman" w:cs="Times New Roman"/>
          <w:color w:val="auto"/>
          <w:sz w:val="20"/>
          <w:szCs w:val="20"/>
        </w:rPr>
        <w:t>Р</w:t>
      </w:r>
      <w:proofErr w:type="gramEnd"/>
      <w:r w:rsidRPr="006E3056">
        <w:rPr>
          <w:rFonts w:ascii="Times New Roman" w:hAnsi="Times New Roman" w:cs="Times New Roman"/>
          <w:color w:val="auto"/>
          <w:sz w:val="20"/>
          <w:szCs w:val="20"/>
        </w:rPr>
        <w:t xml:space="preserve"> О Д   К И З И Л Ю Р Т»</w:t>
      </w:r>
    </w:p>
    <w:p w:rsidR="006E3056" w:rsidRPr="006E3056" w:rsidRDefault="006E3056" w:rsidP="006E3056">
      <w:pPr>
        <w:rPr>
          <w:rFonts w:ascii="Times New Roman" w:hAnsi="Times New Roman" w:cs="Times New Roman"/>
          <w:b/>
          <w:sz w:val="20"/>
          <w:szCs w:val="20"/>
        </w:rPr>
      </w:pPr>
      <w:r w:rsidRPr="006E305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6E3056">
        <w:rPr>
          <w:rFonts w:ascii="Times New Roman" w:hAnsi="Times New Roman" w:cs="Times New Roman"/>
          <w:b/>
          <w:sz w:val="20"/>
          <w:szCs w:val="20"/>
        </w:rPr>
        <w:t xml:space="preserve">С Р Е Д Н Я </w:t>
      </w:r>
      <w:proofErr w:type="spellStart"/>
      <w:proofErr w:type="gramStart"/>
      <w:r w:rsidRPr="006E3056">
        <w:rPr>
          <w:rFonts w:ascii="Times New Roman" w:hAnsi="Times New Roman" w:cs="Times New Roman"/>
          <w:b/>
          <w:sz w:val="20"/>
          <w:szCs w:val="20"/>
        </w:rPr>
        <w:t>Я</w:t>
      </w:r>
      <w:proofErr w:type="spellEnd"/>
      <w:proofErr w:type="gramEnd"/>
      <w:r w:rsidRPr="006E3056">
        <w:rPr>
          <w:rFonts w:ascii="Times New Roman" w:hAnsi="Times New Roman" w:cs="Times New Roman"/>
          <w:b/>
          <w:sz w:val="20"/>
          <w:szCs w:val="20"/>
        </w:rPr>
        <w:t xml:space="preserve">     О Б Щ Е О Б Р А З О В А Т Е Л Ь Н А Я    Ш К О Л А   № 2</w:t>
      </w:r>
    </w:p>
    <w:tbl>
      <w:tblPr>
        <w:tblW w:w="0" w:type="auto"/>
        <w:tblInd w:w="393" w:type="dxa"/>
        <w:tblBorders>
          <w:top w:val="single" w:sz="4" w:space="0" w:color="auto"/>
        </w:tblBorders>
        <w:tblLook w:val="04A0"/>
      </w:tblPr>
      <w:tblGrid>
        <w:gridCol w:w="9178"/>
      </w:tblGrid>
      <w:tr w:rsidR="006E3056" w:rsidRPr="006E3056" w:rsidTr="006E3056">
        <w:trPr>
          <w:trHeight w:val="356"/>
        </w:trPr>
        <w:tc>
          <w:tcPr>
            <w:tcW w:w="1023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6E3056" w:rsidRPr="006E3056" w:rsidRDefault="006E30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101 г"/>
              </w:smartTagPr>
              <w:r w:rsidRPr="006E3056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368101 г</w:t>
              </w:r>
            </w:smartTag>
            <w:r w:rsidRPr="006E3056">
              <w:rPr>
                <w:rFonts w:ascii="Times New Roman" w:hAnsi="Times New Roman" w:cs="Times New Roman"/>
                <w:b/>
                <w:sz w:val="20"/>
                <w:szCs w:val="20"/>
              </w:rPr>
              <w:t>. Кизилюрт п. Бавтугай, ул. Дахадаева, 28.                             Тел. 8 (234) – 3 – 34 – 85</w:t>
            </w:r>
          </w:p>
          <w:p w:rsidR="006E3056" w:rsidRPr="006E3056" w:rsidRDefault="006E305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30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056">
              <w:rPr>
                <w:rFonts w:ascii="Times New Roman" w:hAnsi="Times New Roman" w:cs="Times New Roman"/>
                <w:b/>
                <w:color w:val="555555"/>
                <w:sz w:val="20"/>
                <w:szCs w:val="20"/>
                <w:shd w:val="clear" w:color="auto" w:fill="FFFFFF"/>
              </w:rPr>
              <w:t>kizilyurt.sh2@yandex.ru</w:t>
            </w:r>
            <w:r w:rsidRPr="006E30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Тел. 8 928 544 – 98 – 88</w:t>
            </w:r>
          </w:p>
        </w:tc>
      </w:tr>
    </w:tbl>
    <w:p w:rsidR="00081538" w:rsidRPr="006E3056" w:rsidRDefault="00081538" w:rsidP="006E3056">
      <w:pPr>
        <w:rPr>
          <w:rFonts w:ascii="Times New Roman" w:hAnsi="Times New Roman" w:cs="Times New Roman"/>
          <w:b/>
          <w:u w:val="single"/>
        </w:rPr>
      </w:pPr>
      <w:r w:rsidRPr="000A0001">
        <w:rPr>
          <w:rFonts w:cs="Times New Roman"/>
          <w:szCs w:val="24"/>
        </w:rPr>
        <w:br/>
      </w:r>
      <w:r w:rsidR="006E30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6E3056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6E3056" w:rsidRPr="006E3056">
        <w:rPr>
          <w:rFonts w:ascii="Times New Roman" w:hAnsi="Times New Roman" w:cs="Times New Roman"/>
          <w:b/>
          <w:sz w:val="24"/>
          <w:szCs w:val="24"/>
        </w:rPr>
        <w:t>13-П</w:t>
      </w:r>
      <w:r w:rsidR="006E30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820C6" w:rsidRPr="006E305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B7B64" w:rsidRPr="006E3056">
        <w:rPr>
          <w:rFonts w:ascii="Times New Roman" w:hAnsi="Times New Roman" w:cs="Times New Roman"/>
          <w:b/>
          <w:u w:val="single"/>
        </w:rPr>
        <w:t>2</w:t>
      </w:r>
      <w:r w:rsidR="006E3056" w:rsidRPr="006E3056">
        <w:rPr>
          <w:rFonts w:ascii="Times New Roman" w:hAnsi="Times New Roman" w:cs="Times New Roman"/>
          <w:b/>
          <w:u w:val="single"/>
        </w:rPr>
        <w:t>7</w:t>
      </w:r>
      <w:r w:rsidR="006E3056">
        <w:rPr>
          <w:rFonts w:ascii="Times New Roman" w:hAnsi="Times New Roman" w:cs="Times New Roman"/>
          <w:b/>
          <w:u w:val="single"/>
        </w:rPr>
        <w:t xml:space="preserve">. </w:t>
      </w:r>
      <w:r w:rsidR="006E3056" w:rsidRPr="006E3056">
        <w:rPr>
          <w:rFonts w:ascii="Times New Roman" w:hAnsi="Times New Roman" w:cs="Times New Roman"/>
          <w:b/>
          <w:u w:val="single"/>
        </w:rPr>
        <w:t>02</w:t>
      </w:r>
      <w:r w:rsidR="006E3056">
        <w:rPr>
          <w:rFonts w:ascii="Times New Roman" w:hAnsi="Times New Roman" w:cs="Times New Roman"/>
          <w:b/>
          <w:u w:val="single"/>
        </w:rPr>
        <w:t>.</w:t>
      </w:r>
      <w:r w:rsidRPr="006E3056">
        <w:rPr>
          <w:rFonts w:ascii="Times New Roman" w:hAnsi="Times New Roman" w:cs="Times New Roman"/>
          <w:b/>
          <w:u w:val="single"/>
        </w:rPr>
        <w:t>2023 года.</w:t>
      </w:r>
    </w:p>
    <w:p w:rsidR="00081538" w:rsidRPr="005820C6" w:rsidRDefault="00081538" w:rsidP="0008153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1538" w:rsidRPr="005820C6" w:rsidRDefault="00081538" w:rsidP="00081538">
      <w:pPr>
        <w:keepNext/>
        <w:framePr w:dropCap="drop" w:lines="3" w:wrap="around" w:vAnchor="text" w:hAnchor="text"/>
        <w:shd w:val="clear" w:color="auto" w:fill="FFFFFF"/>
        <w:spacing w:before="150" w:after="0" w:line="878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eastAsia="ru-RU"/>
        </w:rPr>
      </w:pPr>
    </w:p>
    <w:p w:rsidR="00081538" w:rsidRPr="006E3056" w:rsidRDefault="00081538" w:rsidP="00081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8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3056">
        <w:rPr>
          <w:rFonts w:ascii="Times New Roman" w:eastAsia="Times New Roman" w:hAnsi="Times New Roman" w:cs="Times New Roman"/>
          <w:b/>
          <w:bCs/>
          <w:lang w:eastAsia="ru-RU"/>
        </w:rPr>
        <w:t xml:space="preserve">«Об утверждении Положения о программе  наставничества </w:t>
      </w:r>
      <w:proofErr w:type="gramStart"/>
      <w:r w:rsidRPr="006E305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proofErr w:type="gramEnd"/>
    </w:p>
    <w:p w:rsidR="00081538" w:rsidRPr="006E3056" w:rsidRDefault="00081538" w:rsidP="00081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E305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820C6" w:rsidRPr="006E3056">
        <w:rPr>
          <w:rFonts w:ascii="Times New Roman" w:hAnsi="Times New Roman" w:cs="Times New Roman"/>
          <w:b/>
        </w:rPr>
        <w:t>МБОУ СОШ №2 г.</w:t>
      </w:r>
      <w:r w:rsidR="00961505" w:rsidRPr="006E3056">
        <w:rPr>
          <w:rFonts w:ascii="Times New Roman" w:hAnsi="Times New Roman" w:cs="Times New Roman"/>
          <w:b/>
        </w:rPr>
        <w:t xml:space="preserve"> </w:t>
      </w:r>
      <w:r w:rsidR="005820C6" w:rsidRPr="006E3056">
        <w:rPr>
          <w:rFonts w:ascii="Times New Roman" w:hAnsi="Times New Roman" w:cs="Times New Roman"/>
          <w:b/>
        </w:rPr>
        <w:t>Кизилюрта</w:t>
      </w:r>
      <w:r w:rsidR="00961505" w:rsidRPr="006E3056">
        <w:rPr>
          <w:rFonts w:ascii="Times New Roman" w:hAnsi="Times New Roman" w:cs="Times New Roman"/>
          <w:b/>
        </w:rPr>
        <w:t xml:space="preserve">» </w:t>
      </w:r>
    </w:p>
    <w:p w:rsidR="00081538" w:rsidRPr="00081538" w:rsidRDefault="00081538" w:rsidP="00081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38" w:rsidRPr="00081538" w:rsidRDefault="00081538" w:rsidP="00081538">
      <w:pPr>
        <w:shd w:val="clear" w:color="auto" w:fill="FFFFFF"/>
        <w:spacing w:before="100" w:beforeAutospacing="1" w:after="100" w:afterAutospacing="1" w:line="276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Министерства образования и науки Республики Дагестан от 14.03.2022 г. № 05-02-1-233/22 «О внедрении целевой модели наставничества в организациях, осуществляющих образовательную деятельность по общеобразовательным</w:t>
      </w:r>
      <w:proofErr w:type="gramStart"/>
      <w:r w:rsidRPr="0008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 общеобразовательным программам и программам среднего профессионального образования в РД»; а также,  на основании приказа МКУ «Управление образования» ГО «город Кизилюрт»     № 33 от 14.02.2023 г. «Об утверждении «Дорожной карты» по внедрению целевой модели наставничества</w:t>
      </w:r>
    </w:p>
    <w:p w:rsidR="00081538" w:rsidRPr="00081538" w:rsidRDefault="00081538" w:rsidP="00081538">
      <w:pPr>
        <w:shd w:val="clear" w:color="auto" w:fill="FFFFFF"/>
        <w:spacing w:before="150"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1538" w:rsidRPr="00081538" w:rsidRDefault="00081538" w:rsidP="00081538">
      <w:pPr>
        <w:shd w:val="clear" w:color="auto" w:fill="FFFFFF"/>
        <w:spacing w:before="150"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081538" w:rsidRPr="00081538" w:rsidRDefault="00081538" w:rsidP="00081538">
      <w:pPr>
        <w:pStyle w:val="a5"/>
        <w:numPr>
          <w:ilvl w:val="0"/>
          <w:numId w:val="1"/>
        </w:numPr>
        <w:shd w:val="clear" w:color="auto" w:fill="FFFFFF"/>
        <w:spacing w:before="15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программе наставничества в МБОУ</w:t>
      </w:r>
      <w:r w:rsidR="0058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 г</w:t>
      </w:r>
      <w:proofErr w:type="gramStart"/>
      <w:r w:rsidR="005820C6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5820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изилюрта</w:t>
      </w:r>
      <w:r w:rsidR="00961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538" w:rsidRPr="00081538" w:rsidRDefault="00140C3E" w:rsidP="00140C3E">
      <w:pPr>
        <w:pStyle w:val="a5"/>
        <w:numPr>
          <w:ilvl w:val="0"/>
          <w:numId w:val="1"/>
        </w:numPr>
        <w:shd w:val="clear" w:color="auto" w:fill="FFFFFF"/>
        <w:spacing w:before="15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Куратором целевой модели наставничества назначить заместителя директора по УВР Нуцалову Б.Г.</w:t>
      </w:r>
    </w:p>
    <w:p w:rsidR="00081538" w:rsidRDefault="00081538"/>
    <w:p w:rsidR="00081538" w:rsidRDefault="00081538"/>
    <w:p w:rsidR="005820C6" w:rsidRPr="00081538" w:rsidRDefault="006E3056" w:rsidP="005820C6">
      <w:pPr>
        <w:tabs>
          <w:tab w:val="left" w:pos="109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081538" w:rsidRPr="00081538">
        <w:rPr>
          <w:rFonts w:ascii="Times New Roman" w:hAnsi="Times New Roman" w:cs="Times New Roman"/>
          <w:b/>
        </w:rPr>
        <w:t xml:space="preserve">Директор </w:t>
      </w:r>
      <w:r w:rsidR="005820C6">
        <w:rPr>
          <w:rFonts w:ascii="Times New Roman" w:hAnsi="Times New Roman" w:cs="Times New Roman"/>
          <w:b/>
        </w:rPr>
        <w:t>школы</w:t>
      </w:r>
      <w:proofErr w:type="gramStart"/>
      <w:r w:rsidR="005820C6">
        <w:rPr>
          <w:rFonts w:ascii="Times New Roman" w:hAnsi="Times New Roman" w:cs="Times New Roman"/>
          <w:b/>
        </w:rPr>
        <w:t xml:space="preserve"> :</w:t>
      </w:r>
      <w:proofErr w:type="gramEnd"/>
      <w:r w:rsidR="005820C6">
        <w:rPr>
          <w:rFonts w:ascii="Times New Roman" w:hAnsi="Times New Roman" w:cs="Times New Roman"/>
          <w:b/>
        </w:rPr>
        <w:t xml:space="preserve">                                                                                 Л.Таймасханова</w:t>
      </w:r>
    </w:p>
    <w:p w:rsidR="001F2AEC" w:rsidRPr="00081538" w:rsidRDefault="001F2AEC" w:rsidP="00081538">
      <w:pPr>
        <w:tabs>
          <w:tab w:val="left" w:pos="1095"/>
          <w:tab w:val="center" w:pos="4677"/>
        </w:tabs>
        <w:spacing w:after="0"/>
        <w:rPr>
          <w:rFonts w:ascii="Times New Roman" w:hAnsi="Times New Roman" w:cs="Times New Roman"/>
          <w:b/>
        </w:rPr>
      </w:pPr>
    </w:p>
    <w:sectPr w:rsidR="001F2AEC" w:rsidRPr="00081538" w:rsidSect="006E305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6EF1"/>
    <w:multiLevelType w:val="hybridMultilevel"/>
    <w:tmpl w:val="814C9EF2"/>
    <w:lvl w:ilvl="0" w:tplc="D7743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8B43D6"/>
    <w:multiLevelType w:val="multilevel"/>
    <w:tmpl w:val="2F5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81538"/>
    <w:rsid w:val="00081538"/>
    <w:rsid w:val="00140C3E"/>
    <w:rsid w:val="001F2AEC"/>
    <w:rsid w:val="0049146F"/>
    <w:rsid w:val="005820C6"/>
    <w:rsid w:val="005844C0"/>
    <w:rsid w:val="005B7B64"/>
    <w:rsid w:val="006E3056"/>
    <w:rsid w:val="00961505"/>
    <w:rsid w:val="00A657F5"/>
    <w:rsid w:val="00AD2126"/>
    <w:rsid w:val="00C23302"/>
    <w:rsid w:val="00C94158"/>
    <w:rsid w:val="00E25179"/>
    <w:rsid w:val="00E3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38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53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08153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153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3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G5KZMS</dc:creator>
  <cp:lastModifiedBy>СОШ №2</cp:lastModifiedBy>
  <cp:revision>4</cp:revision>
  <cp:lastPrinted>2023-03-09T09:54:00Z</cp:lastPrinted>
  <dcterms:created xsi:type="dcterms:W3CDTF">2023-03-09T08:55:00Z</dcterms:created>
  <dcterms:modified xsi:type="dcterms:W3CDTF">2023-03-09T09:54:00Z</dcterms:modified>
</cp:coreProperties>
</file>