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2D5" w:rsidRPr="00A62196" w:rsidRDefault="002E72D5" w:rsidP="002E72D5">
      <w:pPr>
        <w:ind w:left="142" w:right="-568"/>
        <w:jc w:val="center"/>
        <w:rPr>
          <w:rFonts w:ascii="Times New Roman" w:hAnsi="Times New Roman"/>
          <w:b/>
          <w:color w:val="FF0000"/>
          <w:sz w:val="52"/>
          <w:szCs w:val="52"/>
        </w:rPr>
      </w:pPr>
      <w:bookmarkStart w:id="0" w:name="_GoBack"/>
      <w:r w:rsidRPr="00A62196">
        <w:rPr>
          <w:rFonts w:ascii="Times New Roman" w:hAnsi="Times New Roman"/>
          <w:b/>
          <w:color w:val="FF0000"/>
          <w:sz w:val="52"/>
          <w:szCs w:val="52"/>
        </w:rPr>
        <w:t xml:space="preserve">УСТАВ </w:t>
      </w:r>
    </w:p>
    <w:p w:rsidR="002E72D5" w:rsidRPr="00A62196" w:rsidRDefault="002E72D5" w:rsidP="002E72D5">
      <w:pPr>
        <w:ind w:left="142" w:right="-568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A62196">
        <w:rPr>
          <w:rFonts w:ascii="Times New Roman" w:hAnsi="Times New Roman"/>
          <w:b/>
          <w:color w:val="FF0000"/>
          <w:sz w:val="36"/>
          <w:szCs w:val="36"/>
        </w:rPr>
        <w:t>Школьного спортивного клуба</w:t>
      </w:r>
      <w:bookmarkEnd w:id="0"/>
      <w:r w:rsidRPr="00A62196">
        <w:rPr>
          <w:rFonts w:ascii="Times New Roman" w:hAnsi="Times New Roman"/>
          <w:b/>
          <w:color w:val="FF0000"/>
          <w:sz w:val="36"/>
          <w:szCs w:val="36"/>
        </w:rPr>
        <w:t xml:space="preserve"> «_</w:t>
      </w:r>
      <w:r>
        <w:rPr>
          <w:rFonts w:ascii="Times New Roman" w:hAnsi="Times New Roman"/>
          <w:b/>
          <w:color w:val="FF0000"/>
          <w:sz w:val="36"/>
          <w:szCs w:val="36"/>
        </w:rPr>
        <w:t>КАСКАД</w:t>
      </w:r>
      <w:r w:rsidRPr="00A62196">
        <w:rPr>
          <w:rFonts w:ascii="Times New Roman" w:hAnsi="Times New Roman"/>
          <w:b/>
          <w:color w:val="FF0000"/>
          <w:sz w:val="36"/>
          <w:szCs w:val="36"/>
        </w:rPr>
        <w:t>_»</w:t>
      </w:r>
    </w:p>
    <w:p w:rsidR="002E72D5" w:rsidRPr="00A62196" w:rsidRDefault="002E72D5" w:rsidP="002E72D5">
      <w:pPr>
        <w:ind w:left="142" w:right="-568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2E72D5" w:rsidRDefault="002E72D5" w:rsidP="002E72D5">
      <w:pPr>
        <w:numPr>
          <w:ilvl w:val="0"/>
          <w:numId w:val="7"/>
        </w:numPr>
        <w:spacing w:after="0" w:line="240" w:lineRule="auto"/>
        <w:ind w:right="-568"/>
        <w:jc w:val="center"/>
        <w:rPr>
          <w:rFonts w:ascii="Times New Roman" w:hAnsi="Times New Roman"/>
          <w:b/>
          <w:sz w:val="28"/>
          <w:szCs w:val="28"/>
        </w:rPr>
      </w:pPr>
      <w:r w:rsidRPr="00A62196">
        <w:rPr>
          <w:rFonts w:ascii="Times New Roman" w:hAnsi="Times New Roman"/>
          <w:b/>
          <w:color w:val="FF0000"/>
          <w:sz w:val="28"/>
          <w:szCs w:val="28"/>
        </w:rPr>
        <w:t>ОБЩИЕ ПОЛОЖЕНИЯ</w:t>
      </w:r>
    </w:p>
    <w:p w:rsidR="002E72D5" w:rsidRDefault="002E72D5" w:rsidP="002E72D5">
      <w:pPr>
        <w:spacing w:after="0" w:line="240" w:lineRule="auto"/>
        <w:ind w:left="142" w:right="-568"/>
        <w:rPr>
          <w:rFonts w:ascii="Times New Roman" w:hAnsi="Times New Roman"/>
          <w:b/>
          <w:sz w:val="28"/>
          <w:szCs w:val="28"/>
        </w:rPr>
      </w:pPr>
    </w:p>
    <w:p w:rsidR="002E72D5" w:rsidRDefault="002E72D5" w:rsidP="002E72D5">
      <w:pPr>
        <w:spacing w:after="0" w:line="240" w:lineRule="auto"/>
        <w:ind w:left="142" w:right="-568"/>
        <w:rPr>
          <w:rFonts w:ascii="Times New Roman" w:hAnsi="Times New Roman"/>
          <w:b/>
          <w:sz w:val="28"/>
          <w:szCs w:val="28"/>
        </w:rPr>
      </w:pPr>
    </w:p>
    <w:p w:rsidR="002E72D5" w:rsidRPr="00354CA6" w:rsidRDefault="002E72D5" w:rsidP="002E72D5">
      <w:pPr>
        <w:spacing w:after="0" w:line="240" w:lineRule="auto"/>
        <w:ind w:left="142" w:right="-568"/>
        <w:rPr>
          <w:rFonts w:ascii="Times New Roman" w:hAnsi="Times New Roman"/>
          <w:b/>
          <w:sz w:val="28"/>
          <w:szCs w:val="28"/>
        </w:rPr>
      </w:pPr>
    </w:p>
    <w:p w:rsidR="002E72D5" w:rsidRPr="00354CA6" w:rsidRDefault="002E72D5" w:rsidP="002E72D5">
      <w:pPr>
        <w:numPr>
          <w:ilvl w:val="1"/>
          <w:numId w:val="7"/>
        </w:numPr>
        <w:tabs>
          <w:tab w:val="num" w:pos="1440"/>
        </w:tabs>
        <w:spacing w:after="0" w:line="240" w:lineRule="auto"/>
        <w:ind w:left="142" w:right="-568" w:hanging="720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>Школьный спор</w:t>
      </w:r>
      <w:r>
        <w:rPr>
          <w:rFonts w:ascii="Times New Roman" w:hAnsi="Times New Roman"/>
          <w:sz w:val="28"/>
          <w:szCs w:val="28"/>
        </w:rPr>
        <w:t xml:space="preserve">тивный клуб </w:t>
      </w:r>
      <w:r w:rsidRPr="00A62196">
        <w:rPr>
          <w:rFonts w:ascii="Times New Roman" w:hAnsi="Times New Roman"/>
          <w:b/>
          <w:color w:val="002060"/>
          <w:sz w:val="28"/>
          <w:szCs w:val="28"/>
        </w:rPr>
        <w:t>«__</w:t>
      </w:r>
      <w:r>
        <w:rPr>
          <w:rFonts w:ascii="Times New Roman" w:hAnsi="Times New Roman"/>
          <w:b/>
          <w:color w:val="002060"/>
          <w:sz w:val="28"/>
          <w:szCs w:val="28"/>
        </w:rPr>
        <w:t>КАСКАД</w:t>
      </w:r>
      <w:r w:rsidRPr="00A62196">
        <w:rPr>
          <w:rFonts w:ascii="Times New Roman" w:hAnsi="Times New Roman"/>
          <w:b/>
          <w:color w:val="002060"/>
          <w:sz w:val="28"/>
          <w:szCs w:val="28"/>
        </w:rPr>
        <w:t>__»,</w:t>
      </w:r>
      <w:r w:rsidRPr="00354CA6">
        <w:rPr>
          <w:rFonts w:ascii="Times New Roman" w:hAnsi="Times New Roman"/>
          <w:sz w:val="28"/>
          <w:szCs w:val="28"/>
        </w:rPr>
        <w:t xml:space="preserve"> в дальнейшем именуемый «ШСК», является некоммерческой организацией, не имеющей своей целью извлечение прибыли.</w:t>
      </w:r>
    </w:p>
    <w:p w:rsidR="002E72D5" w:rsidRPr="00354CA6" w:rsidRDefault="002E72D5" w:rsidP="002E72D5">
      <w:pPr>
        <w:numPr>
          <w:ilvl w:val="1"/>
          <w:numId w:val="7"/>
        </w:numPr>
        <w:tabs>
          <w:tab w:val="num" w:pos="1440"/>
        </w:tabs>
        <w:spacing w:after="0" w:line="240" w:lineRule="auto"/>
        <w:ind w:left="142" w:right="-568" w:hanging="720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>ШСК является добровольным общественным объединением, созданным в результате свободного волеизъявления граждан, объединившихся на основе общности целей и интересов для совместной реализации целей, предусмотренных настоящим уставом.</w:t>
      </w:r>
    </w:p>
    <w:p w:rsidR="002E72D5" w:rsidRPr="008B7111" w:rsidRDefault="002E72D5" w:rsidP="002E72D5">
      <w:pPr>
        <w:tabs>
          <w:tab w:val="num" w:pos="1440"/>
        </w:tabs>
        <w:spacing w:after="0" w:line="240" w:lineRule="auto"/>
        <w:ind w:left="142" w:right="-568"/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>Полное наименование: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7111">
        <w:rPr>
          <w:rFonts w:ascii="Times New Roman" w:hAnsi="Times New Roman"/>
          <w:b/>
          <w:color w:val="002060"/>
          <w:sz w:val="28"/>
          <w:szCs w:val="28"/>
        </w:rPr>
        <w:t>МКОУ СОШ №2 г.</w:t>
      </w:r>
      <w:r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Pr="008B7111">
        <w:rPr>
          <w:rFonts w:ascii="Times New Roman" w:hAnsi="Times New Roman"/>
          <w:b/>
          <w:color w:val="002060"/>
          <w:sz w:val="28"/>
          <w:szCs w:val="28"/>
        </w:rPr>
        <w:t xml:space="preserve">Кизилюрт </w:t>
      </w:r>
    </w:p>
    <w:p w:rsidR="002E72D5" w:rsidRPr="008B7111" w:rsidRDefault="002E72D5" w:rsidP="002E72D5">
      <w:pPr>
        <w:tabs>
          <w:tab w:val="num" w:pos="1440"/>
        </w:tabs>
        <w:spacing w:after="0" w:line="240" w:lineRule="auto"/>
        <w:ind w:left="142" w:right="-568"/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8B7111">
        <w:rPr>
          <w:rFonts w:ascii="Times New Roman" w:hAnsi="Times New Roman"/>
          <w:b/>
          <w:color w:val="002060"/>
          <w:sz w:val="28"/>
          <w:szCs w:val="28"/>
        </w:rPr>
        <w:t xml:space="preserve"> Школьного спортивного клуба «КАСКАД» </w:t>
      </w:r>
    </w:p>
    <w:p w:rsidR="002E72D5" w:rsidRPr="00354CA6" w:rsidRDefault="002E72D5" w:rsidP="002E72D5">
      <w:pPr>
        <w:numPr>
          <w:ilvl w:val="1"/>
          <w:numId w:val="7"/>
        </w:numPr>
        <w:tabs>
          <w:tab w:val="num" w:pos="1440"/>
        </w:tabs>
        <w:spacing w:after="0" w:line="240" w:lineRule="auto"/>
        <w:ind w:left="142" w:right="-568" w:hanging="720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>ШСК, выполняя свои уставные задачи, действует на основе:</w:t>
      </w:r>
    </w:p>
    <w:p w:rsidR="002E72D5" w:rsidRPr="00354CA6" w:rsidRDefault="002E72D5" w:rsidP="002E72D5">
      <w:pPr>
        <w:numPr>
          <w:ilvl w:val="0"/>
          <w:numId w:val="8"/>
        </w:numPr>
        <w:spacing w:after="0" w:line="240" w:lineRule="auto"/>
        <w:ind w:left="142" w:right="-568" w:firstLine="0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>Конституции Российской Федерации;</w:t>
      </w:r>
    </w:p>
    <w:p w:rsidR="002E72D5" w:rsidRPr="00354CA6" w:rsidRDefault="002E72D5" w:rsidP="002E72D5">
      <w:pPr>
        <w:numPr>
          <w:ilvl w:val="0"/>
          <w:numId w:val="8"/>
        </w:numPr>
        <w:spacing w:after="0" w:line="240" w:lineRule="auto"/>
        <w:ind w:left="142" w:right="-568" w:firstLine="0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>Федерального закона «Об общественных объединениях»</w:t>
      </w:r>
    </w:p>
    <w:p w:rsidR="002E72D5" w:rsidRPr="00354CA6" w:rsidRDefault="002E72D5" w:rsidP="002E72D5">
      <w:pPr>
        <w:numPr>
          <w:ilvl w:val="0"/>
          <w:numId w:val="8"/>
        </w:numPr>
        <w:spacing w:after="0" w:line="240" w:lineRule="auto"/>
        <w:ind w:left="142" w:right="-568" w:firstLine="0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>Гражданского кодекса Российской Федерации</w:t>
      </w:r>
    </w:p>
    <w:p w:rsidR="002E72D5" w:rsidRPr="00354CA6" w:rsidRDefault="002E72D5" w:rsidP="002E72D5">
      <w:pPr>
        <w:numPr>
          <w:ilvl w:val="0"/>
          <w:numId w:val="8"/>
        </w:numPr>
        <w:spacing w:after="0" w:line="240" w:lineRule="auto"/>
        <w:ind w:left="142" w:right="-568" w:firstLine="0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>Закона РФ «Об образовании»</w:t>
      </w:r>
    </w:p>
    <w:p w:rsidR="002E72D5" w:rsidRPr="00354CA6" w:rsidRDefault="002E72D5" w:rsidP="002E72D5">
      <w:pPr>
        <w:numPr>
          <w:ilvl w:val="0"/>
          <w:numId w:val="8"/>
        </w:numPr>
        <w:spacing w:after="0" w:line="240" w:lineRule="auto"/>
        <w:ind w:left="142" w:right="-568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Закона РФ</w:t>
      </w:r>
      <w:proofErr w:type="gramStart"/>
      <w:r w:rsidRPr="00354CA6">
        <w:rPr>
          <w:rFonts w:ascii="Times New Roman" w:hAnsi="Times New Roman"/>
          <w:sz w:val="28"/>
          <w:szCs w:val="28"/>
        </w:rPr>
        <w:t>«О</w:t>
      </w:r>
      <w:proofErr w:type="gramEnd"/>
      <w:r w:rsidRPr="00354CA6">
        <w:rPr>
          <w:rFonts w:ascii="Times New Roman" w:hAnsi="Times New Roman"/>
          <w:sz w:val="28"/>
          <w:szCs w:val="28"/>
        </w:rPr>
        <w:t xml:space="preserve"> физической</w:t>
      </w:r>
      <w:r>
        <w:rPr>
          <w:rFonts w:ascii="Times New Roman" w:hAnsi="Times New Roman"/>
          <w:sz w:val="28"/>
          <w:szCs w:val="28"/>
        </w:rPr>
        <w:t xml:space="preserve"> культуре и спорте в Российской </w:t>
      </w:r>
      <w:r w:rsidRPr="00354CA6">
        <w:rPr>
          <w:rFonts w:ascii="Times New Roman" w:hAnsi="Times New Roman"/>
          <w:sz w:val="28"/>
          <w:szCs w:val="28"/>
        </w:rPr>
        <w:t>Федерации»</w:t>
      </w:r>
    </w:p>
    <w:p w:rsidR="002E72D5" w:rsidRPr="00354CA6" w:rsidRDefault="002E72D5" w:rsidP="002E72D5">
      <w:pPr>
        <w:numPr>
          <w:ilvl w:val="0"/>
          <w:numId w:val="8"/>
        </w:numPr>
        <w:spacing w:after="0" w:line="240" w:lineRule="auto"/>
        <w:ind w:left="142" w:right="-568" w:firstLine="0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 xml:space="preserve">настоящего </w:t>
      </w:r>
      <w:r>
        <w:rPr>
          <w:rFonts w:ascii="Times New Roman" w:hAnsi="Times New Roman"/>
          <w:sz w:val="28"/>
          <w:szCs w:val="28"/>
        </w:rPr>
        <w:t>У</w:t>
      </w:r>
      <w:r w:rsidRPr="00354CA6">
        <w:rPr>
          <w:rFonts w:ascii="Times New Roman" w:hAnsi="Times New Roman"/>
          <w:sz w:val="28"/>
          <w:szCs w:val="28"/>
        </w:rPr>
        <w:t>става</w:t>
      </w:r>
    </w:p>
    <w:p w:rsidR="002E72D5" w:rsidRPr="00354CA6" w:rsidRDefault="002E72D5" w:rsidP="002E72D5">
      <w:pPr>
        <w:ind w:left="142"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>руководствуется общепризнанными международными принципами, нормами и стандартами.</w:t>
      </w:r>
    </w:p>
    <w:p w:rsidR="002E72D5" w:rsidRPr="00354CA6" w:rsidRDefault="002E72D5" w:rsidP="002E72D5">
      <w:pPr>
        <w:numPr>
          <w:ilvl w:val="4"/>
          <w:numId w:val="7"/>
        </w:numPr>
        <w:tabs>
          <w:tab w:val="num" w:pos="1440"/>
        </w:tabs>
        <w:spacing w:after="0" w:line="240" w:lineRule="auto"/>
        <w:ind w:left="142" w:right="-568" w:hanging="720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>Деятельность ШСК основывается на принципах добровольности, равноправия всех его участников, самоуправления и законности.</w:t>
      </w:r>
    </w:p>
    <w:p w:rsidR="002E72D5" w:rsidRPr="00354CA6" w:rsidRDefault="002E72D5" w:rsidP="002E72D5">
      <w:pPr>
        <w:numPr>
          <w:ilvl w:val="1"/>
          <w:numId w:val="7"/>
        </w:numPr>
        <w:tabs>
          <w:tab w:val="clear" w:pos="360"/>
          <w:tab w:val="num" w:pos="142"/>
          <w:tab w:val="num" w:pos="1440"/>
        </w:tabs>
        <w:spacing w:after="0" w:line="240" w:lineRule="auto"/>
        <w:ind w:left="142" w:right="-568" w:hanging="720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>ШСК осуществляет деятельность, предусмотренную устав</w:t>
      </w:r>
      <w:r>
        <w:rPr>
          <w:rFonts w:ascii="Times New Roman" w:hAnsi="Times New Roman"/>
          <w:sz w:val="28"/>
          <w:szCs w:val="28"/>
        </w:rPr>
        <w:t xml:space="preserve">ом, на территории города </w:t>
      </w:r>
      <w:proofErr w:type="spellStart"/>
      <w:r>
        <w:rPr>
          <w:rFonts w:ascii="Times New Roman" w:hAnsi="Times New Roman"/>
          <w:sz w:val="28"/>
          <w:szCs w:val="28"/>
        </w:rPr>
        <w:t>Кизилюрта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E72D5" w:rsidRDefault="002E72D5" w:rsidP="002E72D5">
      <w:pPr>
        <w:numPr>
          <w:ilvl w:val="2"/>
          <w:numId w:val="7"/>
        </w:numPr>
        <w:tabs>
          <w:tab w:val="num" w:pos="1440"/>
        </w:tabs>
        <w:spacing w:after="0" w:line="240" w:lineRule="auto"/>
        <w:ind w:left="142" w:right="-568" w:hanging="720"/>
        <w:jc w:val="center"/>
        <w:rPr>
          <w:rFonts w:ascii="Times New Roman" w:hAnsi="Times New Roman"/>
          <w:sz w:val="28"/>
          <w:szCs w:val="28"/>
        </w:rPr>
      </w:pPr>
    </w:p>
    <w:p w:rsidR="002E72D5" w:rsidRPr="00A64B40" w:rsidRDefault="002E72D5" w:rsidP="002E72D5">
      <w:pPr>
        <w:numPr>
          <w:ilvl w:val="2"/>
          <w:numId w:val="7"/>
        </w:numPr>
        <w:tabs>
          <w:tab w:val="num" w:pos="1440"/>
        </w:tabs>
        <w:spacing w:after="0" w:line="240" w:lineRule="auto"/>
        <w:ind w:left="142" w:right="-568" w:hanging="720"/>
        <w:jc w:val="center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>Местонахождение ру</w:t>
      </w:r>
      <w:r>
        <w:rPr>
          <w:rFonts w:ascii="Times New Roman" w:hAnsi="Times New Roman"/>
          <w:sz w:val="28"/>
          <w:szCs w:val="28"/>
        </w:rPr>
        <w:t xml:space="preserve">ководящего органа (Совета ШСК): </w:t>
      </w:r>
      <w:r w:rsidRPr="00A64B40">
        <w:rPr>
          <w:rFonts w:ascii="Times New Roman" w:hAnsi="Times New Roman"/>
          <w:sz w:val="28"/>
          <w:szCs w:val="28"/>
        </w:rPr>
        <w:t xml:space="preserve">МКОУ СОШ №2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Pr="008B7111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</w:t>
      </w:r>
    </w:p>
    <w:p w:rsidR="002E72D5" w:rsidRPr="00354CA6" w:rsidRDefault="002E72D5" w:rsidP="002E72D5">
      <w:pPr>
        <w:numPr>
          <w:ilvl w:val="2"/>
          <w:numId w:val="7"/>
        </w:numPr>
        <w:tabs>
          <w:tab w:val="num" w:pos="1440"/>
        </w:tabs>
        <w:spacing w:after="0" w:line="240" w:lineRule="auto"/>
        <w:ind w:left="142" w:right="-568"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изилюрт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E72D5" w:rsidRPr="00AD0586" w:rsidRDefault="002E72D5" w:rsidP="002E72D5">
      <w:pPr>
        <w:numPr>
          <w:ilvl w:val="1"/>
          <w:numId w:val="7"/>
        </w:numPr>
        <w:tabs>
          <w:tab w:val="clear" w:pos="360"/>
          <w:tab w:val="num" w:pos="142"/>
          <w:tab w:val="num" w:pos="1440"/>
        </w:tabs>
        <w:spacing w:after="0" w:line="240" w:lineRule="auto"/>
        <w:ind w:left="142" w:right="-568" w:hanging="720"/>
        <w:jc w:val="center"/>
        <w:rPr>
          <w:rFonts w:ascii="Times New Roman" w:hAnsi="Times New Roman"/>
          <w:sz w:val="28"/>
          <w:szCs w:val="28"/>
        </w:rPr>
      </w:pPr>
    </w:p>
    <w:p w:rsidR="002E72D5" w:rsidRDefault="002E72D5" w:rsidP="002E72D5">
      <w:pPr>
        <w:pStyle w:val="a3"/>
        <w:spacing w:after="0"/>
        <w:ind w:left="360" w:right="-710"/>
        <w:jc w:val="center"/>
        <w:rPr>
          <w:rFonts w:ascii="Times New Roman" w:hAnsi="Times New Roman"/>
          <w:b/>
          <w:sz w:val="28"/>
          <w:szCs w:val="28"/>
        </w:rPr>
      </w:pPr>
    </w:p>
    <w:p w:rsidR="002E72D5" w:rsidRPr="00E74AD1" w:rsidRDefault="002E72D5" w:rsidP="002E72D5">
      <w:pPr>
        <w:pStyle w:val="a3"/>
        <w:spacing w:after="0"/>
        <w:ind w:left="360" w:right="-710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E74AD1">
        <w:rPr>
          <w:rFonts w:ascii="Times New Roman" w:hAnsi="Times New Roman"/>
          <w:b/>
          <w:color w:val="C00000"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.</w:t>
      </w:r>
      <w:r w:rsidRPr="00E74AD1">
        <w:rPr>
          <w:rFonts w:ascii="Times New Roman" w:hAnsi="Times New Roman"/>
          <w:b/>
          <w:color w:val="FF0000"/>
          <w:sz w:val="32"/>
          <w:szCs w:val="32"/>
        </w:rPr>
        <w:t>СТРУКТУРА.</w:t>
      </w:r>
    </w:p>
    <w:p w:rsidR="002E72D5" w:rsidRDefault="002E72D5" w:rsidP="002E72D5">
      <w:pPr>
        <w:pStyle w:val="a3"/>
        <w:numPr>
          <w:ilvl w:val="1"/>
          <w:numId w:val="7"/>
        </w:numPr>
        <w:spacing w:after="0"/>
        <w:ind w:left="1080" w:right="-710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ШСК проводится на основе широкой инициативы самодеятельности учащихся.</w:t>
      </w:r>
    </w:p>
    <w:p w:rsidR="002E72D5" w:rsidRDefault="002E72D5" w:rsidP="002E72D5">
      <w:pPr>
        <w:pStyle w:val="a3"/>
        <w:numPr>
          <w:ilvl w:val="1"/>
          <w:numId w:val="7"/>
        </w:numPr>
        <w:spacing w:after="0"/>
        <w:ind w:left="1080" w:right="-710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Высшим органом ученического самоуправления школьного спортивного клуба (ШСК) является Совет спортивного клуба, деятельность которого регламентируется «Положением о Совете спортивного клуба».</w:t>
      </w:r>
    </w:p>
    <w:p w:rsidR="002E72D5" w:rsidRDefault="002E72D5" w:rsidP="002E72D5">
      <w:pPr>
        <w:pStyle w:val="a3"/>
        <w:spacing w:after="0"/>
        <w:ind w:left="-284" w:right="-71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собрание клуба выбирает открытым голосование совет клуба сроком на один год. Количественный состав совета клуба определяется общим собранием активистов физической культуры.</w:t>
      </w:r>
    </w:p>
    <w:p w:rsidR="002E72D5" w:rsidRDefault="002E72D5" w:rsidP="002E72D5">
      <w:pPr>
        <w:pStyle w:val="a3"/>
        <w:numPr>
          <w:ilvl w:val="1"/>
          <w:numId w:val="7"/>
        </w:numPr>
        <w:spacing w:after="0"/>
        <w:ind w:left="1080" w:right="-710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Руководство работой осуществляют:</w:t>
      </w:r>
    </w:p>
    <w:p w:rsidR="002E72D5" w:rsidRDefault="002E72D5" w:rsidP="002E72D5">
      <w:pPr>
        <w:spacing w:after="0"/>
        <w:ind w:left="-284" w:right="-71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классах – физкультурные организаторы (физорги), избираемые сроком на один год;</w:t>
      </w:r>
    </w:p>
    <w:p w:rsidR="002E72D5" w:rsidRDefault="002E72D5" w:rsidP="002E72D5">
      <w:pPr>
        <w:spacing w:after="0"/>
        <w:ind w:left="-284" w:right="-71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командах – капитаны, избираемые сроком на один год, спортивный сезон или на время проведения спортивного мероприятия;</w:t>
      </w:r>
    </w:p>
    <w:p w:rsidR="002E72D5" w:rsidRDefault="002E72D5" w:rsidP="002E72D5">
      <w:pPr>
        <w:spacing w:after="0"/>
        <w:ind w:left="-284" w:right="-71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судейских коллегиях – судейские бригады по видам спорта, избираемые сроком на один год или на время проведения спортивного мероприятия.</w:t>
      </w:r>
    </w:p>
    <w:p w:rsidR="002E72D5" w:rsidRDefault="002E72D5" w:rsidP="002E72D5">
      <w:pPr>
        <w:spacing w:after="0"/>
        <w:ind w:left="-284" w:right="-71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Деятельность руководителя (председателя) ШСК регламентируется должностными обязанностями.</w:t>
      </w:r>
    </w:p>
    <w:p w:rsidR="002E72D5" w:rsidRDefault="002E72D5" w:rsidP="002E72D5">
      <w:pPr>
        <w:spacing w:after="0"/>
        <w:ind w:left="-284" w:right="-71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Если в ШСК работают несколько педагогов дополнительного образования (тренеров) одного направления, то распоряжением руководителя (председателя) клуба может быть назначен старший тренер, координирующий работу внутри секции, осуществляющий связь с руководителем (председателем) и Советом клуба.</w:t>
      </w:r>
    </w:p>
    <w:p w:rsidR="002E72D5" w:rsidRDefault="002E72D5" w:rsidP="002E72D5">
      <w:pPr>
        <w:ind w:left="142" w:right="-568" w:hanging="720"/>
        <w:jc w:val="center"/>
        <w:rPr>
          <w:rFonts w:ascii="Times New Roman" w:hAnsi="Times New Roman"/>
          <w:b/>
          <w:sz w:val="28"/>
          <w:szCs w:val="28"/>
        </w:rPr>
      </w:pPr>
    </w:p>
    <w:p w:rsidR="002E72D5" w:rsidRPr="00A62196" w:rsidRDefault="002E72D5" w:rsidP="002E72D5">
      <w:pPr>
        <w:ind w:left="142" w:right="-568" w:hanging="720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>3</w:t>
      </w:r>
      <w:r w:rsidRPr="00A62196">
        <w:rPr>
          <w:rFonts w:ascii="Times New Roman" w:hAnsi="Times New Roman"/>
          <w:b/>
          <w:color w:val="FF0000"/>
          <w:sz w:val="32"/>
          <w:szCs w:val="32"/>
        </w:rPr>
        <w:t>.  ЦЕЛИ И ЗАДАЧИ ШСК</w:t>
      </w:r>
    </w:p>
    <w:p w:rsidR="002E72D5" w:rsidRPr="00354CA6" w:rsidRDefault="002E72D5" w:rsidP="002E72D5">
      <w:pPr>
        <w:tabs>
          <w:tab w:val="left" w:pos="851"/>
        </w:tabs>
        <w:spacing w:after="0"/>
        <w:ind w:left="142" w:right="-568" w:hanging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Основными целями ШСК являю</w:t>
      </w:r>
      <w:r w:rsidRPr="00354CA6">
        <w:rPr>
          <w:rFonts w:ascii="Times New Roman" w:hAnsi="Times New Roman"/>
          <w:sz w:val="28"/>
          <w:szCs w:val="28"/>
        </w:rPr>
        <w:t xml:space="preserve">тся организация и </w:t>
      </w:r>
      <w:r w:rsidRPr="00354CA6">
        <w:rPr>
          <w:rFonts w:ascii="Times New Roman" w:hAnsi="Times New Roman"/>
          <w:sz w:val="28"/>
          <w:szCs w:val="28"/>
        </w:rPr>
        <w:tab/>
        <w:t xml:space="preserve">совершенствование спортивно-массовой работы в школе, </w:t>
      </w:r>
      <w:r w:rsidRPr="00354CA6">
        <w:rPr>
          <w:rFonts w:ascii="Times New Roman" w:hAnsi="Times New Roman"/>
          <w:sz w:val="28"/>
          <w:szCs w:val="28"/>
        </w:rPr>
        <w:tab/>
        <w:t xml:space="preserve">пропаганда здорового образа жизни, укрепление здоровья </w:t>
      </w:r>
      <w:r w:rsidRPr="00354CA6">
        <w:rPr>
          <w:rFonts w:ascii="Times New Roman" w:hAnsi="Times New Roman"/>
          <w:sz w:val="28"/>
          <w:szCs w:val="28"/>
        </w:rPr>
        <w:tab/>
        <w:t xml:space="preserve">обучающихся, повышение их работоспособности, повышение </w:t>
      </w:r>
      <w:r w:rsidRPr="00354CA6">
        <w:rPr>
          <w:rFonts w:ascii="Times New Roman" w:hAnsi="Times New Roman"/>
          <w:sz w:val="28"/>
          <w:szCs w:val="28"/>
        </w:rPr>
        <w:tab/>
        <w:t>спортивного мастерства членов ШСК – физических лиц.</w:t>
      </w:r>
    </w:p>
    <w:p w:rsidR="002E72D5" w:rsidRPr="00354CA6" w:rsidRDefault="002E72D5" w:rsidP="002E72D5">
      <w:pPr>
        <w:tabs>
          <w:tab w:val="left" w:pos="1418"/>
        </w:tabs>
        <w:spacing w:after="0"/>
        <w:ind w:left="14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54CA6">
        <w:rPr>
          <w:rFonts w:ascii="Times New Roman" w:hAnsi="Times New Roman"/>
          <w:sz w:val="28"/>
          <w:szCs w:val="28"/>
        </w:rPr>
        <w:t>Достижение указанной цели осуществляется посредством решения следующих стоящих перед ШСК задач:</w:t>
      </w:r>
    </w:p>
    <w:p w:rsidR="002E72D5" w:rsidRPr="00354CA6" w:rsidRDefault="002E72D5" w:rsidP="002E72D5">
      <w:pPr>
        <w:tabs>
          <w:tab w:val="num" w:pos="1800"/>
        </w:tabs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>создание условий для развития массовых и индивидуальных форм физкультурно-оздоровительной и спортивной работы в школе;</w:t>
      </w:r>
    </w:p>
    <w:p w:rsidR="002E72D5" w:rsidRPr="00354CA6" w:rsidRDefault="002E72D5" w:rsidP="002E72D5">
      <w:pPr>
        <w:tabs>
          <w:tab w:val="num" w:pos="1800"/>
        </w:tabs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>организация различных форм спортивной жизни среди обучающихся школы;</w:t>
      </w:r>
      <w:proofErr w:type="gramEnd"/>
    </w:p>
    <w:p w:rsidR="002E72D5" w:rsidRPr="00354CA6" w:rsidRDefault="002E72D5" w:rsidP="002E72D5">
      <w:pPr>
        <w:tabs>
          <w:tab w:val="num" w:pos="1800"/>
        </w:tabs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>привлечение обучающихся школы к объединению на основе общности интересов в команды по различным видам спорта;</w:t>
      </w:r>
    </w:p>
    <w:p w:rsidR="002E72D5" w:rsidRPr="00354CA6" w:rsidRDefault="002E72D5" w:rsidP="002E72D5">
      <w:pPr>
        <w:tabs>
          <w:tab w:val="num" w:pos="1800"/>
        </w:tabs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 xml:space="preserve">воспитание у </w:t>
      </w:r>
      <w:proofErr w:type="gramStart"/>
      <w:r w:rsidRPr="00354CA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54CA6">
        <w:rPr>
          <w:rFonts w:ascii="Times New Roman" w:hAnsi="Times New Roman"/>
          <w:sz w:val="28"/>
          <w:szCs w:val="28"/>
        </w:rPr>
        <w:t xml:space="preserve"> школы устойчивого интереса к систематическим занятиям физической культурой, спортом, туризмом, к здоровому образу жизни;</w:t>
      </w:r>
    </w:p>
    <w:p w:rsidR="002E72D5" w:rsidRPr="00354CA6" w:rsidRDefault="002E72D5" w:rsidP="002E72D5">
      <w:pPr>
        <w:tabs>
          <w:tab w:val="num" w:pos="1800"/>
        </w:tabs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>установление и развитие связей с другими спортивными клубами и организациями.</w:t>
      </w:r>
    </w:p>
    <w:p w:rsidR="002E72D5" w:rsidRPr="00354CA6" w:rsidRDefault="002E72D5" w:rsidP="002E72D5">
      <w:pPr>
        <w:tabs>
          <w:tab w:val="num" w:pos="851"/>
        </w:tabs>
        <w:spacing w:after="0" w:line="240" w:lineRule="auto"/>
        <w:ind w:right="-56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354CA6">
        <w:rPr>
          <w:rFonts w:ascii="Times New Roman" w:hAnsi="Times New Roman"/>
          <w:sz w:val="28"/>
          <w:szCs w:val="28"/>
        </w:rPr>
        <w:t xml:space="preserve">Для достижения указанных целей ШСК осуществляет следующие </w:t>
      </w:r>
      <w:proofErr w:type="gramEnd"/>
    </w:p>
    <w:p w:rsidR="002E72D5" w:rsidRPr="00354CA6" w:rsidRDefault="002E72D5" w:rsidP="002E72D5">
      <w:pPr>
        <w:tabs>
          <w:tab w:val="num" w:pos="851"/>
        </w:tabs>
        <w:spacing w:after="0"/>
        <w:ind w:left="142" w:right="-568" w:hanging="201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ab/>
        <w:t>виды деятельности:</w:t>
      </w:r>
    </w:p>
    <w:p w:rsidR="002E72D5" w:rsidRDefault="002E72D5" w:rsidP="002E72D5">
      <w:pPr>
        <w:tabs>
          <w:tab w:val="left" w:pos="1800"/>
        </w:tabs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>создание сети физкультурного актива во всех классах школы;</w:t>
      </w:r>
    </w:p>
    <w:p w:rsidR="002E72D5" w:rsidRPr="00354CA6" w:rsidRDefault="002E72D5" w:rsidP="002E72D5">
      <w:pPr>
        <w:tabs>
          <w:tab w:val="num" w:pos="851"/>
          <w:tab w:val="left" w:pos="1800"/>
        </w:tabs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354CA6">
        <w:rPr>
          <w:rFonts w:ascii="Times New Roman" w:hAnsi="Times New Roman"/>
          <w:sz w:val="28"/>
          <w:szCs w:val="28"/>
        </w:rPr>
        <w:t>содействие открытию спортивных секций;</w:t>
      </w:r>
    </w:p>
    <w:p w:rsidR="002E72D5" w:rsidRPr="00D31791" w:rsidRDefault="002E72D5" w:rsidP="002E72D5">
      <w:pPr>
        <w:tabs>
          <w:tab w:val="left" w:pos="1800"/>
        </w:tabs>
        <w:spacing w:after="0" w:line="240" w:lineRule="auto"/>
        <w:ind w:left="142" w:right="-568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Pr="00354CA6">
        <w:rPr>
          <w:rFonts w:ascii="Times New Roman" w:hAnsi="Times New Roman"/>
          <w:sz w:val="28"/>
          <w:szCs w:val="28"/>
        </w:rPr>
        <w:t xml:space="preserve">агитационная работа </w:t>
      </w:r>
      <w:r>
        <w:rPr>
          <w:rFonts w:ascii="Times New Roman" w:hAnsi="Times New Roman"/>
          <w:sz w:val="28"/>
          <w:szCs w:val="28"/>
        </w:rPr>
        <w:t xml:space="preserve">в области физкультуры и спорта, </w:t>
      </w:r>
      <w:r w:rsidRPr="00D31791">
        <w:rPr>
          <w:rFonts w:ascii="Times New Roman" w:hAnsi="Times New Roman"/>
          <w:sz w:val="28"/>
          <w:szCs w:val="28"/>
        </w:rPr>
        <w:t>информирование обществ</w:t>
      </w:r>
      <w:r>
        <w:rPr>
          <w:rFonts w:ascii="Times New Roman" w:hAnsi="Times New Roman"/>
          <w:sz w:val="28"/>
          <w:szCs w:val="28"/>
        </w:rPr>
        <w:t xml:space="preserve">енности о развитии спортивного </w:t>
      </w:r>
      <w:r w:rsidRPr="00D31791">
        <w:rPr>
          <w:rFonts w:ascii="Times New Roman" w:hAnsi="Times New Roman"/>
          <w:sz w:val="28"/>
          <w:szCs w:val="28"/>
        </w:rPr>
        <w:t>движения;</w:t>
      </w:r>
    </w:p>
    <w:p w:rsidR="002E72D5" w:rsidRPr="00354CA6" w:rsidRDefault="002E72D5" w:rsidP="002E72D5">
      <w:pPr>
        <w:tabs>
          <w:tab w:val="left" w:pos="1800"/>
          <w:tab w:val="left" w:pos="4560"/>
        </w:tabs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>проведение спортивно-массовых мероприятий, соревнований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4CA6">
        <w:rPr>
          <w:rFonts w:ascii="Times New Roman" w:hAnsi="Times New Roman"/>
          <w:sz w:val="28"/>
          <w:szCs w:val="28"/>
        </w:rPr>
        <w:t xml:space="preserve">среди членов клуба, обучающихся школы и с воспитанниками </w:t>
      </w:r>
      <w:r w:rsidRPr="00354CA6">
        <w:rPr>
          <w:rFonts w:ascii="Times New Roman" w:hAnsi="Times New Roman"/>
          <w:sz w:val="28"/>
          <w:szCs w:val="28"/>
        </w:rPr>
        <w:tab/>
        <w:t>других клубов;</w:t>
      </w:r>
    </w:p>
    <w:p w:rsidR="002E72D5" w:rsidRPr="00354CA6" w:rsidRDefault="002E72D5" w:rsidP="002E72D5">
      <w:pPr>
        <w:tabs>
          <w:tab w:val="left" w:pos="284"/>
          <w:tab w:val="left" w:pos="4560"/>
        </w:tabs>
        <w:spacing w:after="0"/>
        <w:ind w:left="14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 xml:space="preserve">создание и подготовка команд </w:t>
      </w:r>
      <w:r>
        <w:rPr>
          <w:rFonts w:ascii="Times New Roman" w:hAnsi="Times New Roman"/>
          <w:sz w:val="28"/>
          <w:szCs w:val="28"/>
        </w:rPr>
        <w:t xml:space="preserve">воспитанников ШСК по </w:t>
      </w:r>
      <w:r>
        <w:rPr>
          <w:rFonts w:ascii="Times New Roman" w:hAnsi="Times New Roman"/>
          <w:sz w:val="28"/>
          <w:szCs w:val="28"/>
        </w:rPr>
        <w:tab/>
        <w:t xml:space="preserve">различным </w:t>
      </w:r>
      <w:r w:rsidRPr="00354CA6">
        <w:rPr>
          <w:rFonts w:ascii="Times New Roman" w:hAnsi="Times New Roman"/>
          <w:sz w:val="28"/>
          <w:szCs w:val="28"/>
        </w:rPr>
        <w:t>видам спорт</w:t>
      </w:r>
      <w:r>
        <w:rPr>
          <w:rFonts w:ascii="Times New Roman" w:hAnsi="Times New Roman"/>
          <w:sz w:val="28"/>
          <w:szCs w:val="28"/>
        </w:rPr>
        <w:t xml:space="preserve">а, для участия в соревнованиях  </w:t>
      </w:r>
      <w:r w:rsidRPr="00354CA6">
        <w:rPr>
          <w:rFonts w:ascii="Times New Roman" w:hAnsi="Times New Roman"/>
          <w:sz w:val="28"/>
          <w:szCs w:val="28"/>
        </w:rPr>
        <w:t>различного уровня;</w:t>
      </w:r>
    </w:p>
    <w:p w:rsidR="002E72D5" w:rsidRPr="00354CA6" w:rsidRDefault="002E72D5" w:rsidP="002E72D5">
      <w:pPr>
        <w:tabs>
          <w:tab w:val="num" w:pos="1800"/>
          <w:tab w:val="left" w:pos="4560"/>
        </w:tabs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 xml:space="preserve">внедрение физической культуры в быт </w:t>
      </w:r>
      <w:proofErr w:type="gramStart"/>
      <w:r w:rsidRPr="00354CA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54CA6">
        <w:rPr>
          <w:rFonts w:ascii="Times New Roman" w:hAnsi="Times New Roman"/>
          <w:sz w:val="28"/>
          <w:szCs w:val="28"/>
        </w:rPr>
        <w:t>, проведение спортивно-массовой и оздоровительной работы в школе;</w:t>
      </w:r>
    </w:p>
    <w:p w:rsidR="002E72D5" w:rsidRPr="00354CA6" w:rsidRDefault="002E72D5" w:rsidP="002E72D5">
      <w:pPr>
        <w:tabs>
          <w:tab w:val="num" w:pos="1800"/>
          <w:tab w:val="left" w:pos="4560"/>
        </w:tabs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>организация активного спортивно-оздор</w:t>
      </w:r>
      <w:r>
        <w:rPr>
          <w:rFonts w:ascii="Times New Roman" w:hAnsi="Times New Roman"/>
          <w:sz w:val="28"/>
          <w:szCs w:val="28"/>
        </w:rPr>
        <w:t>овительного отдыха (</w:t>
      </w:r>
      <w:r w:rsidRPr="00354CA6">
        <w:rPr>
          <w:rFonts w:ascii="Times New Roman" w:hAnsi="Times New Roman"/>
          <w:sz w:val="28"/>
          <w:szCs w:val="28"/>
        </w:rPr>
        <w:t>походы, туризм и т.п.).</w:t>
      </w:r>
    </w:p>
    <w:p w:rsidR="002E72D5" w:rsidRPr="00354CA6" w:rsidRDefault="002E72D5" w:rsidP="002E72D5">
      <w:pPr>
        <w:tabs>
          <w:tab w:val="left" w:pos="1800"/>
          <w:tab w:val="left" w:pos="4560"/>
        </w:tabs>
        <w:spacing w:after="0"/>
        <w:ind w:left="142"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>Помимо перечисленных видов деятельности ШСК может осуществлять иную, не противоречащую уставу, деятельность.</w:t>
      </w:r>
    </w:p>
    <w:p w:rsidR="002E72D5" w:rsidRPr="00354CA6" w:rsidRDefault="002E72D5" w:rsidP="002E72D5">
      <w:pPr>
        <w:spacing w:after="0"/>
        <w:ind w:left="14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54CA6">
        <w:rPr>
          <w:rFonts w:ascii="Times New Roman" w:hAnsi="Times New Roman"/>
          <w:sz w:val="28"/>
          <w:szCs w:val="28"/>
        </w:rPr>
        <w:t>В своей деятельности</w:t>
      </w:r>
      <w:r>
        <w:rPr>
          <w:rFonts w:ascii="Times New Roman" w:hAnsi="Times New Roman"/>
          <w:sz w:val="28"/>
          <w:szCs w:val="28"/>
        </w:rPr>
        <w:t xml:space="preserve"> ШСК активно взаимодействует с </w:t>
      </w:r>
      <w:r w:rsidRPr="00354CA6">
        <w:rPr>
          <w:rFonts w:ascii="Times New Roman" w:hAnsi="Times New Roman"/>
          <w:sz w:val="28"/>
          <w:szCs w:val="28"/>
        </w:rPr>
        <w:t>профсоюзной организацией школы,</w:t>
      </w:r>
      <w:r>
        <w:rPr>
          <w:rFonts w:ascii="Times New Roman" w:hAnsi="Times New Roman"/>
          <w:sz w:val="28"/>
          <w:szCs w:val="28"/>
        </w:rPr>
        <w:t xml:space="preserve"> а также с иными </w:t>
      </w:r>
      <w:r>
        <w:rPr>
          <w:rFonts w:ascii="Times New Roman" w:hAnsi="Times New Roman"/>
          <w:sz w:val="28"/>
          <w:szCs w:val="28"/>
        </w:rPr>
        <w:tab/>
        <w:t xml:space="preserve">общественными </w:t>
      </w:r>
      <w:r w:rsidRPr="00354CA6">
        <w:rPr>
          <w:rFonts w:ascii="Times New Roman" w:hAnsi="Times New Roman"/>
          <w:sz w:val="28"/>
          <w:szCs w:val="28"/>
        </w:rPr>
        <w:t xml:space="preserve">организациями, молодежными объединениями, </w:t>
      </w:r>
      <w:r w:rsidRPr="00354CA6">
        <w:rPr>
          <w:rFonts w:ascii="Times New Roman" w:hAnsi="Times New Roman"/>
          <w:sz w:val="28"/>
          <w:szCs w:val="28"/>
        </w:rPr>
        <w:tab/>
        <w:t>активно участвует в спортивной жизни города.</w:t>
      </w:r>
    </w:p>
    <w:p w:rsidR="002E72D5" w:rsidRDefault="002E72D5" w:rsidP="002E72D5">
      <w:pPr>
        <w:tabs>
          <w:tab w:val="left" w:pos="1800"/>
          <w:tab w:val="left" w:pos="4560"/>
        </w:tabs>
        <w:spacing w:after="0"/>
        <w:ind w:right="-568"/>
        <w:rPr>
          <w:rFonts w:ascii="Times New Roman" w:hAnsi="Times New Roman"/>
          <w:b/>
          <w:sz w:val="28"/>
          <w:szCs w:val="28"/>
        </w:rPr>
      </w:pPr>
    </w:p>
    <w:p w:rsidR="002E72D5" w:rsidRPr="00336B75" w:rsidRDefault="002E72D5" w:rsidP="002E72D5">
      <w:pPr>
        <w:tabs>
          <w:tab w:val="left" w:pos="1800"/>
          <w:tab w:val="left" w:pos="4560"/>
        </w:tabs>
        <w:spacing w:after="0"/>
        <w:ind w:left="142" w:right="-568" w:hanging="1440"/>
        <w:jc w:val="center"/>
        <w:rPr>
          <w:rFonts w:ascii="Times New Roman" w:hAnsi="Times New Roman"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 xml:space="preserve">         4</w:t>
      </w:r>
      <w:r w:rsidRPr="00336B75">
        <w:rPr>
          <w:rFonts w:ascii="Times New Roman" w:hAnsi="Times New Roman"/>
          <w:color w:val="FF0000"/>
          <w:sz w:val="32"/>
          <w:szCs w:val="32"/>
        </w:rPr>
        <w:t xml:space="preserve">.  </w:t>
      </w:r>
      <w:r w:rsidRPr="00336B75">
        <w:rPr>
          <w:rFonts w:ascii="Times New Roman" w:hAnsi="Times New Roman"/>
          <w:b/>
          <w:color w:val="FF0000"/>
          <w:sz w:val="32"/>
          <w:szCs w:val="32"/>
        </w:rPr>
        <w:t>ПРАВА ШСК</w:t>
      </w:r>
    </w:p>
    <w:p w:rsidR="002E72D5" w:rsidRDefault="002E72D5" w:rsidP="002E72D5">
      <w:pPr>
        <w:tabs>
          <w:tab w:val="left" w:pos="851"/>
        </w:tabs>
        <w:spacing w:after="0"/>
        <w:ind w:left="142" w:right="-568" w:hanging="1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2E72D5" w:rsidRPr="00354CA6" w:rsidRDefault="002E72D5" w:rsidP="002E72D5">
      <w:pPr>
        <w:tabs>
          <w:tab w:val="left" w:pos="851"/>
        </w:tabs>
        <w:spacing w:after="0"/>
        <w:ind w:left="14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54CA6">
        <w:rPr>
          <w:rFonts w:ascii="Times New Roman" w:hAnsi="Times New Roman"/>
          <w:sz w:val="28"/>
          <w:szCs w:val="28"/>
        </w:rPr>
        <w:t>ШСК имеет право в порядке, предусмотренном действующим законодательством:</w:t>
      </w:r>
    </w:p>
    <w:p w:rsidR="002E72D5" w:rsidRPr="00354CA6" w:rsidRDefault="002E72D5" w:rsidP="002E72D5">
      <w:pPr>
        <w:tabs>
          <w:tab w:val="left" w:pos="426"/>
          <w:tab w:val="left" w:pos="4560"/>
        </w:tabs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>свободно распространять информацию о своей деятельности;</w:t>
      </w:r>
    </w:p>
    <w:p w:rsidR="002E72D5" w:rsidRPr="00354CA6" w:rsidRDefault="002E72D5" w:rsidP="002E72D5">
      <w:pPr>
        <w:tabs>
          <w:tab w:val="left" w:pos="426"/>
          <w:tab w:val="left" w:pos="4560"/>
        </w:tabs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 xml:space="preserve">участвовать в выработке решений органов управления </w:t>
      </w:r>
      <w:r w:rsidRPr="00354CA6">
        <w:rPr>
          <w:rFonts w:ascii="Times New Roman" w:hAnsi="Times New Roman"/>
          <w:sz w:val="28"/>
          <w:szCs w:val="28"/>
        </w:rPr>
        <w:tab/>
        <w:t>школой;</w:t>
      </w:r>
    </w:p>
    <w:p w:rsidR="002E72D5" w:rsidRPr="00354CA6" w:rsidRDefault="002E72D5" w:rsidP="002E72D5">
      <w:pPr>
        <w:tabs>
          <w:tab w:val="left" w:pos="426"/>
          <w:tab w:val="left" w:pos="4560"/>
        </w:tabs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>проводить собрания, митинги, шествия;</w:t>
      </w:r>
    </w:p>
    <w:p w:rsidR="002E72D5" w:rsidRPr="00354CA6" w:rsidRDefault="002E72D5" w:rsidP="002E72D5">
      <w:pPr>
        <w:tabs>
          <w:tab w:val="left" w:pos="426"/>
          <w:tab w:val="left" w:pos="4560"/>
        </w:tabs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>представлять и защищать</w:t>
      </w:r>
      <w:r>
        <w:rPr>
          <w:rFonts w:ascii="Times New Roman" w:hAnsi="Times New Roman"/>
          <w:sz w:val="28"/>
          <w:szCs w:val="28"/>
        </w:rPr>
        <w:t xml:space="preserve"> свои права, законные интересы </w:t>
      </w:r>
      <w:r w:rsidRPr="00354CA6">
        <w:rPr>
          <w:rFonts w:ascii="Times New Roman" w:hAnsi="Times New Roman"/>
          <w:sz w:val="28"/>
          <w:szCs w:val="28"/>
        </w:rPr>
        <w:t>своих членов и участников в о</w:t>
      </w:r>
      <w:r>
        <w:rPr>
          <w:rFonts w:ascii="Times New Roman" w:hAnsi="Times New Roman"/>
          <w:sz w:val="28"/>
          <w:szCs w:val="28"/>
        </w:rPr>
        <w:t xml:space="preserve">рганах государственной власти, </w:t>
      </w:r>
      <w:r w:rsidRPr="00354CA6">
        <w:rPr>
          <w:rFonts w:ascii="Times New Roman" w:hAnsi="Times New Roman"/>
          <w:sz w:val="28"/>
          <w:szCs w:val="28"/>
        </w:rPr>
        <w:t>органах местного</w:t>
      </w:r>
      <w:r>
        <w:rPr>
          <w:rFonts w:ascii="Times New Roman" w:hAnsi="Times New Roman"/>
          <w:sz w:val="28"/>
          <w:szCs w:val="28"/>
        </w:rPr>
        <w:t xml:space="preserve"> самоуправления и общественных </w:t>
      </w:r>
      <w:r w:rsidRPr="00354CA6">
        <w:rPr>
          <w:rFonts w:ascii="Times New Roman" w:hAnsi="Times New Roman"/>
          <w:sz w:val="28"/>
          <w:szCs w:val="28"/>
        </w:rPr>
        <w:t>объединениях;</w:t>
      </w:r>
    </w:p>
    <w:p w:rsidR="002E72D5" w:rsidRPr="00354CA6" w:rsidRDefault="002E72D5" w:rsidP="002E72D5">
      <w:pPr>
        <w:tabs>
          <w:tab w:val="left" w:pos="426"/>
          <w:tab w:val="left" w:pos="4560"/>
        </w:tabs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>выступать с инициативами по</w:t>
      </w:r>
      <w:r>
        <w:rPr>
          <w:rFonts w:ascii="Times New Roman" w:hAnsi="Times New Roman"/>
          <w:sz w:val="28"/>
          <w:szCs w:val="28"/>
        </w:rPr>
        <w:t xml:space="preserve"> вопросам, имеющим отношение к </w:t>
      </w:r>
      <w:r w:rsidRPr="00354CA6">
        <w:rPr>
          <w:rFonts w:ascii="Times New Roman" w:hAnsi="Times New Roman"/>
          <w:sz w:val="28"/>
          <w:szCs w:val="28"/>
        </w:rPr>
        <w:t>реализации своих уставны</w:t>
      </w:r>
      <w:r>
        <w:rPr>
          <w:rFonts w:ascii="Times New Roman" w:hAnsi="Times New Roman"/>
          <w:sz w:val="28"/>
          <w:szCs w:val="28"/>
        </w:rPr>
        <w:t xml:space="preserve">х целей, вносить предложения в </w:t>
      </w:r>
      <w:r w:rsidRPr="00354CA6">
        <w:rPr>
          <w:rFonts w:ascii="Times New Roman" w:hAnsi="Times New Roman"/>
          <w:sz w:val="28"/>
          <w:szCs w:val="28"/>
        </w:rPr>
        <w:t>органы государств</w:t>
      </w:r>
      <w:r>
        <w:rPr>
          <w:rFonts w:ascii="Times New Roman" w:hAnsi="Times New Roman"/>
          <w:sz w:val="28"/>
          <w:szCs w:val="28"/>
        </w:rPr>
        <w:t xml:space="preserve">енной власти и органы местного </w:t>
      </w:r>
      <w:r w:rsidRPr="00354CA6">
        <w:rPr>
          <w:rFonts w:ascii="Times New Roman" w:hAnsi="Times New Roman"/>
          <w:sz w:val="28"/>
          <w:szCs w:val="28"/>
        </w:rPr>
        <w:t>самоуправления, органы управления школо</w:t>
      </w:r>
      <w:r>
        <w:rPr>
          <w:rFonts w:ascii="Times New Roman" w:hAnsi="Times New Roman"/>
          <w:sz w:val="28"/>
          <w:szCs w:val="28"/>
        </w:rPr>
        <w:t xml:space="preserve">й и организации, </w:t>
      </w:r>
      <w:r w:rsidRPr="00354CA6">
        <w:rPr>
          <w:rFonts w:ascii="Times New Roman" w:hAnsi="Times New Roman"/>
          <w:sz w:val="28"/>
          <w:szCs w:val="28"/>
        </w:rPr>
        <w:t>занимающиеся развитием спорта;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4CA6">
        <w:rPr>
          <w:rFonts w:ascii="Times New Roman" w:hAnsi="Times New Roman"/>
          <w:sz w:val="28"/>
          <w:szCs w:val="28"/>
        </w:rPr>
        <w:t>поддерживать пря</w:t>
      </w:r>
      <w:r>
        <w:rPr>
          <w:rFonts w:ascii="Times New Roman" w:hAnsi="Times New Roman"/>
          <w:sz w:val="28"/>
          <w:szCs w:val="28"/>
        </w:rPr>
        <w:t xml:space="preserve">мые контакты и связи с другими </w:t>
      </w:r>
      <w:r w:rsidRPr="00354CA6">
        <w:rPr>
          <w:rFonts w:ascii="Times New Roman" w:hAnsi="Times New Roman"/>
          <w:sz w:val="28"/>
          <w:szCs w:val="28"/>
        </w:rPr>
        <w:t>спортивными организациями и клубами;</w:t>
      </w:r>
    </w:p>
    <w:p w:rsidR="002E72D5" w:rsidRPr="00354CA6" w:rsidRDefault="002E72D5" w:rsidP="002E72D5">
      <w:pPr>
        <w:tabs>
          <w:tab w:val="left" w:pos="426"/>
          <w:tab w:val="left" w:pos="4560"/>
        </w:tabs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 xml:space="preserve">привлекать с помощью разъяснительной работы </w:t>
      </w:r>
      <w:r w:rsidRPr="00354CA6">
        <w:rPr>
          <w:rFonts w:ascii="Times New Roman" w:hAnsi="Times New Roman"/>
          <w:sz w:val="28"/>
          <w:szCs w:val="28"/>
        </w:rPr>
        <w:tab/>
        <w:t>добровольные взносы  и по</w:t>
      </w:r>
      <w:r>
        <w:rPr>
          <w:rFonts w:ascii="Times New Roman" w:hAnsi="Times New Roman"/>
          <w:sz w:val="28"/>
          <w:szCs w:val="28"/>
        </w:rPr>
        <w:t xml:space="preserve">жертвования и направляет их на </w:t>
      </w:r>
      <w:r w:rsidRPr="00354CA6">
        <w:rPr>
          <w:rFonts w:ascii="Times New Roman" w:hAnsi="Times New Roman"/>
          <w:sz w:val="28"/>
          <w:szCs w:val="28"/>
        </w:rPr>
        <w:t>осуществление уставных целей ШСК;</w:t>
      </w:r>
    </w:p>
    <w:p w:rsidR="002E72D5" w:rsidRPr="00354CA6" w:rsidRDefault="002E72D5" w:rsidP="002E72D5">
      <w:pPr>
        <w:tabs>
          <w:tab w:val="left" w:pos="142"/>
          <w:tab w:val="left" w:pos="284"/>
        </w:tabs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 xml:space="preserve">вступать в другие общественные объединения, союзы, </w:t>
      </w:r>
      <w:r w:rsidRPr="00354CA6">
        <w:rPr>
          <w:rFonts w:ascii="Times New Roman" w:hAnsi="Times New Roman"/>
          <w:sz w:val="28"/>
          <w:szCs w:val="28"/>
        </w:rPr>
        <w:tab/>
        <w:t>ассоциации общественных объединений;</w:t>
      </w:r>
    </w:p>
    <w:p w:rsidR="002E72D5" w:rsidRPr="00354CA6" w:rsidRDefault="002E72D5" w:rsidP="002E72D5">
      <w:pPr>
        <w:tabs>
          <w:tab w:val="left" w:pos="142"/>
          <w:tab w:val="left" w:pos="284"/>
        </w:tabs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 xml:space="preserve">создавать отделения (в том числе с правами юридического </w:t>
      </w:r>
      <w:r w:rsidRPr="00354CA6">
        <w:rPr>
          <w:rFonts w:ascii="Times New Roman" w:hAnsi="Times New Roman"/>
          <w:sz w:val="28"/>
          <w:szCs w:val="28"/>
        </w:rPr>
        <w:tab/>
        <w:t>лица), филиалы и предс</w:t>
      </w:r>
      <w:r>
        <w:rPr>
          <w:rFonts w:ascii="Times New Roman" w:hAnsi="Times New Roman"/>
          <w:sz w:val="28"/>
          <w:szCs w:val="28"/>
        </w:rPr>
        <w:t xml:space="preserve">тавительства, иные структурные </w:t>
      </w:r>
      <w:r w:rsidRPr="00354CA6">
        <w:rPr>
          <w:rFonts w:ascii="Times New Roman" w:hAnsi="Times New Roman"/>
          <w:sz w:val="28"/>
          <w:szCs w:val="28"/>
        </w:rPr>
        <w:t>подразделения;</w:t>
      </w:r>
    </w:p>
    <w:p w:rsidR="002E72D5" w:rsidRPr="002647D2" w:rsidRDefault="002E72D5" w:rsidP="002E72D5">
      <w:pPr>
        <w:pStyle w:val="a3"/>
        <w:tabs>
          <w:tab w:val="num" w:pos="567"/>
        </w:tabs>
        <w:spacing w:after="0" w:line="240" w:lineRule="auto"/>
        <w:ind w:left="142" w:right="-568" w:firstLine="566"/>
        <w:jc w:val="both"/>
        <w:rPr>
          <w:rFonts w:ascii="Times New Roman" w:hAnsi="Times New Roman"/>
          <w:sz w:val="28"/>
          <w:szCs w:val="28"/>
        </w:rPr>
      </w:pPr>
      <w:r w:rsidRPr="002647D2">
        <w:rPr>
          <w:rFonts w:ascii="Times New Roman" w:hAnsi="Times New Roman"/>
          <w:sz w:val="28"/>
          <w:szCs w:val="28"/>
        </w:rPr>
        <w:t>ШСК может осуществлять иные права, предусмотренные действующим законодательством РФ, и соответствующие уставным целям и задачам ШСК.</w:t>
      </w:r>
    </w:p>
    <w:p w:rsidR="002E72D5" w:rsidRPr="00CE74A6" w:rsidRDefault="002E72D5" w:rsidP="002E72D5">
      <w:pPr>
        <w:tabs>
          <w:tab w:val="left" w:pos="540"/>
          <w:tab w:val="left" w:pos="720"/>
          <w:tab w:val="left" w:pos="1440"/>
        </w:tabs>
        <w:spacing w:after="0"/>
        <w:ind w:left="142" w:right="-568" w:hanging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>5</w:t>
      </w:r>
      <w:r w:rsidRPr="00CE74A6">
        <w:rPr>
          <w:rFonts w:ascii="Times New Roman" w:hAnsi="Times New Roman"/>
          <w:b/>
          <w:sz w:val="28"/>
          <w:szCs w:val="28"/>
        </w:rPr>
        <w:t xml:space="preserve">. </w:t>
      </w:r>
      <w:r w:rsidRPr="00E74AD1">
        <w:rPr>
          <w:rFonts w:ascii="Times New Roman" w:hAnsi="Times New Roman"/>
          <w:b/>
          <w:color w:val="FF0000"/>
          <w:sz w:val="36"/>
          <w:szCs w:val="36"/>
        </w:rPr>
        <w:t>материально техническая база</w:t>
      </w:r>
    </w:p>
    <w:p w:rsidR="002E72D5" w:rsidRPr="00354CA6" w:rsidRDefault="002E72D5" w:rsidP="002E72D5">
      <w:pPr>
        <w:tabs>
          <w:tab w:val="left" w:pos="720"/>
          <w:tab w:val="left" w:pos="1440"/>
        </w:tabs>
        <w:spacing w:after="0"/>
        <w:ind w:left="142" w:right="-568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 w:rsidRPr="00354CA6">
        <w:rPr>
          <w:rFonts w:ascii="Times New Roman" w:hAnsi="Times New Roman"/>
          <w:sz w:val="28"/>
          <w:szCs w:val="28"/>
        </w:rPr>
        <w:tab/>
        <w:t>ШСК может иметь в собственности здания, сооружения, оборудование, инвентарь, денежные средства, акции, другие ценные бумаги и иное имущество, необходимое ему для реализации уставных целей и задач.</w:t>
      </w:r>
    </w:p>
    <w:p w:rsidR="002E72D5" w:rsidRPr="00354CA6" w:rsidRDefault="002E72D5" w:rsidP="002E72D5">
      <w:pPr>
        <w:tabs>
          <w:tab w:val="left" w:pos="720"/>
          <w:tab w:val="left" w:pos="1440"/>
        </w:tabs>
        <w:spacing w:after="0"/>
        <w:ind w:left="142" w:right="-568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54CA6">
        <w:rPr>
          <w:rFonts w:ascii="Times New Roman" w:hAnsi="Times New Roman"/>
          <w:sz w:val="28"/>
          <w:szCs w:val="28"/>
        </w:rPr>
        <w:t>ШСК использует принадлежащее ему имущество для достижения уставных целей и задач, в порядке, установленном законодательством Российской Федерации.</w:t>
      </w:r>
    </w:p>
    <w:p w:rsidR="002E72D5" w:rsidRPr="00354CA6" w:rsidRDefault="002E72D5" w:rsidP="002E72D5">
      <w:pPr>
        <w:tabs>
          <w:tab w:val="left" w:pos="720"/>
          <w:tab w:val="left" w:pos="1440"/>
        </w:tabs>
        <w:spacing w:after="0"/>
        <w:ind w:left="142" w:right="-568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54CA6">
        <w:rPr>
          <w:rFonts w:ascii="Times New Roman" w:hAnsi="Times New Roman"/>
          <w:sz w:val="28"/>
          <w:szCs w:val="28"/>
        </w:rPr>
        <w:t>Финансовые и материальные средства ШСК формируются за счет:</w:t>
      </w:r>
    </w:p>
    <w:p w:rsidR="002E72D5" w:rsidRPr="00354CA6" w:rsidRDefault="002E72D5" w:rsidP="002E72D5">
      <w:pPr>
        <w:tabs>
          <w:tab w:val="left" w:pos="720"/>
        </w:tabs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>целевых и благотворительных взносов и пожертвований российских и иностранных юридических и физических лиц;</w:t>
      </w:r>
    </w:p>
    <w:p w:rsidR="002E72D5" w:rsidRPr="00354CA6" w:rsidRDefault="002E72D5" w:rsidP="002E72D5">
      <w:pPr>
        <w:tabs>
          <w:tab w:val="left" w:pos="720"/>
        </w:tabs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>доходов от рекламной, издательской  иной деятельности в соответствии с уставными целями и задачами ШСК и законодательством Российской Федерации;</w:t>
      </w:r>
    </w:p>
    <w:p w:rsidR="002E72D5" w:rsidRPr="00354CA6" w:rsidRDefault="002E72D5" w:rsidP="002E72D5">
      <w:pPr>
        <w:tabs>
          <w:tab w:val="left" w:pos="720"/>
        </w:tabs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>доходов от вложений средств ШСК в акции, облигации и другие ценные бумаги;</w:t>
      </w:r>
    </w:p>
    <w:p w:rsidR="002E72D5" w:rsidRPr="00354CA6" w:rsidRDefault="002E72D5" w:rsidP="002E72D5">
      <w:pPr>
        <w:tabs>
          <w:tab w:val="left" w:pos="720"/>
        </w:tabs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>иных средств, полученных ШСК по основаниям, не противоречащим законодательству Российской Федерации.</w:t>
      </w:r>
    </w:p>
    <w:p w:rsidR="002E72D5" w:rsidRPr="00354CA6" w:rsidRDefault="002E72D5" w:rsidP="002E72D5">
      <w:pPr>
        <w:tabs>
          <w:tab w:val="left" w:pos="720"/>
        </w:tabs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>Для материально-финансового обеспечения уставных целей и задач ШСК вправе:</w:t>
      </w:r>
    </w:p>
    <w:p w:rsidR="002E72D5" w:rsidRPr="00354CA6" w:rsidRDefault="002E72D5" w:rsidP="002E72D5">
      <w:pPr>
        <w:tabs>
          <w:tab w:val="left" w:pos="720"/>
        </w:tabs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>осуществлять редакционно-</w:t>
      </w:r>
      <w:proofErr w:type="spellStart"/>
      <w:r w:rsidRPr="00354CA6">
        <w:rPr>
          <w:rFonts w:ascii="Times New Roman" w:hAnsi="Times New Roman"/>
          <w:sz w:val="28"/>
          <w:szCs w:val="28"/>
        </w:rPr>
        <w:t>издательсткую</w:t>
      </w:r>
      <w:proofErr w:type="spellEnd"/>
      <w:r w:rsidRPr="00354CA6">
        <w:rPr>
          <w:rFonts w:ascii="Times New Roman" w:hAnsi="Times New Roman"/>
          <w:sz w:val="28"/>
          <w:szCs w:val="28"/>
        </w:rPr>
        <w:t xml:space="preserve"> и рекламную деятельность в порядке, предусмотренном законодательством Российской Федерации;</w:t>
      </w:r>
    </w:p>
    <w:p w:rsidR="002E72D5" w:rsidRPr="00354CA6" w:rsidRDefault="002E72D5" w:rsidP="002E72D5">
      <w:pPr>
        <w:tabs>
          <w:tab w:val="left" w:pos="720"/>
        </w:tabs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>привлекать и организовывать использование материальных и финансовых средств российских и иностранных инвесторов, иных ресурсов для реализации своих уставных целей и задач, проектов и программ;</w:t>
      </w:r>
    </w:p>
    <w:p w:rsidR="002E72D5" w:rsidRPr="00354CA6" w:rsidRDefault="002E72D5" w:rsidP="002E72D5">
      <w:pPr>
        <w:tabs>
          <w:tab w:val="left" w:pos="720"/>
        </w:tabs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>открывать счета в кредитных организациях;</w:t>
      </w:r>
    </w:p>
    <w:p w:rsidR="002E72D5" w:rsidRPr="00354CA6" w:rsidRDefault="002E72D5" w:rsidP="002E72D5">
      <w:pPr>
        <w:tabs>
          <w:tab w:val="left" w:pos="720"/>
        </w:tabs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>использовать банковские кредиты;</w:t>
      </w:r>
    </w:p>
    <w:p w:rsidR="002E72D5" w:rsidRPr="00354CA6" w:rsidRDefault="002E72D5" w:rsidP="002E72D5">
      <w:pPr>
        <w:tabs>
          <w:tab w:val="left" w:pos="720"/>
        </w:tabs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>взаимодействовать с другими физическими и юридическими лицами;</w:t>
      </w:r>
    </w:p>
    <w:p w:rsidR="002E72D5" w:rsidRPr="00354CA6" w:rsidRDefault="002E72D5" w:rsidP="002E72D5">
      <w:pPr>
        <w:tabs>
          <w:tab w:val="left" w:pos="720"/>
        </w:tabs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>осуществлять иные виды деятельности, отвечающие уставным целям и задачам и не запрещенные законодательством Российской Федерации.</w:t>
      </w:r>
    </w:p>
    <w:p w:rsidR="002E72D5" w:rsidRPr="00DF4E75" w:rsidRDefault="002E72D5" w:rsidP="002E72D5">
      <w:pPr>
        <w:tabs>
          <w:tab w:val="left" w:pos="720"/>
        </w:tabs>
        <w:spacing w:after="0" w:line="240" w:lineRule="auto"/>
        <w:ind w:left="142" w:right="-568" w:firstLine="566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>Денежные средства, переданные</w:t>
      </w:r>
      <w:r>
        <w:rPr>
          <w:rFonts w:ascii="Times New Roman" w:hAnsi="Times New Roman"/>
          <w:sz w:val="28"/>
          <w:szCs w:val="28"/>
        </w:rPr>
        <w:t xml:space="preserve"> ШСК, становятся собственность ШСК. </w:t>
      </w:r>
      <w:r w:rsidRPr="00354CA6">
        <w:rPr>
          <w:rFonts w:ascii="Times New Roman" w:hAnsi="Times New Roman"/>
          <w:sz w:val="28"/>
          <w:szCs w:val="28"/>
        </w:rPr>
        <w:t>Имущество ШСК и полученная прибыль не подлежат распределению между Членами ШСК.</w:t>
      </w:r>
    </w:p>
    <w:p w:rsidR="002E72D5" w:rsidRPr="00354CA6" w:rsidRDefault="002E72D5" w:rsidP="002E72D5">
      <w:pPr>
        <w:tabs>
          <w:tab w:val="left" w:pos="1620"/>
          <w:tab w:val="left" w:pos="4560"/>
        </w:tabs>
        <w:spacing w:after="0"/>
        <w:ind w:left="142" w:right="-568"/>
        <w:jc w:val="both"/>
        <w:rPr>
          <w:rFonts w:ascii="Times New Roman" w:hAnsi="Times New Roman"/>
          <w:sz w:val="28"/>
          <w:szCs w:val="28"/>
        </w:rPr>
      </w:pPr>
    </w:p>
    <w:p w:rsidR="002E72D5" w:rsidRPr="00336B75" w:rsidRDefault="002E72D5" w:rsidP="002E72D5">
      <w:pPr>
        <w:tabs>
          <w:tab w:val="left" w:pos="1620"/>
          <w:tab w:val="left" w:pos="4560"/>
        </w:tabs>
        <w:spacing w:after="0"/>
        <w:ind w:left="720" w:right="-568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>6</w:t>
      </w:r>
      <w:r w:rsidRPr="00336B75">
        <w:rPr>
          <w:rFonts w:ascii="Times New Roman" w:hAnsi="Times New Roman"/>
          <w:b/>
          <w:color w:val="FF0000"/>
          <w:sz w:val="32"/>
          <w:szCs w:val="32"/>
        </w:rPr>
        <w:t>.ЧЛЕНСТВО В ШСК</w:t>
      </w:r>
    </w:p>
    <w:p w:rsidR="002E72D5" w:rsidRPr="00336B75" w:rsidRDefault="002E72D5" w:rsidP="002E72D5">
      <w:pPr>
        <w:tabs>
          <w:tab w:val="left" w:pos="1620"/>
          <w:tab w:val="left" w:pos="4560"/>
        </w:tabs>
        <w:spacing w:after="0"/>
        <w:ind w:left="720" w:right="-568"/>
        <w:rPr>
          <w:rFonts w:ascii="Times New Roman" w:hAnsi="Times New Roman"/>
          <w:b/>
          <w:color w:val="FF0000"/>
          <w:sz w:val="28"/>
          <w:szCs w:val="28"/>
        </w:rPr>
      </w:pPr>
    </w:p>
    <w:p w:rsidR="002E72D5" w:rsidRPr="00354CA6" w:rsidRDefault="002E72D5" w:rsidP="002E72D5">
      <w:pPr>
        <w:tabs>
          <w:tab w:val="left" w:pos="284"/>
        </w:tabs>
        <w:spacing w:after="0"/>
        <w:ind w:left="14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54CA6">
        <w:rPr>
          <w:rFonts w:ascii="Times New Roman" w:hAnsi="Times New Roman"/>
          <w:sz w:val="28"/>
          <w:szCs w:val="28"/>
        </w:rPr>
        <w:t xml:space="preserve">Членство в ШСК является добровольным. Членами ШСК могут </w:t>
      </w:r>
      <w:r w:rsidRPr="00354CA6">
        <w:rPr>
          <w:rFonts w:ascii="Times New Roman" w:hAnsi="Times New Roman"/>
          <w:sz w:val="28"/>
          <w:szCs w:val="28"/>
        </w:rPr>
        <w:tab/>
        <w:t>являться физические лица и ю</w:t>
      </w:r>
      <w:r>
        <w:rPr>
          <w:rFonts w:ascii="Times New Roman" w:hAnsi="Times New Roman"/>
          <w:sz w:val="28"/>
          <w:szCs w:val="28"/>
        </w:rPr>
        <w:t xml:space="preserve">ридические лица – общественные </w:t>
      </w:r>
      <w:r w:rsidRPr="00354CA6">
        <w:rPr>
          <w:rFonts w:ascii="Times New Roman" w:hAnsi="Times New Roman"/>
          <w:sz w:val="28"/>
          <w:szCs w:val="28"/>
        </w:rPr>
        <w:t xml:space="preserve">объединения, признающие </w:t>
      </w:r>
      <w:r>
        <w:rPr>
          <w:rFonts w:ascii="Times New Roman" w:hAnsi="Times New Roman"/>
          <w:sz w:val="28"/>
          <w:szCs w:val="28"/>
        </w:rPr>
        <w:t xml:space="preserve">и соблюдающие настоящий Устав, </w:t>
      </w:r>
      <w:r w:rsidRPr="00354CA6">
        <w:rPr>
          <w:rFonts w:ascii="Times New Roman" w:hAnsi="Times New Roman"/>
          <w:sz w:val="28"/>
          <w:szCs w:val="28"/>
        </w:rPr>
        <w:t>разделяющие цели ШСК, заи</w:t>
      </w:r>
      <w:r>
        <w:rPr>
          <w:rFonts w:ascii="Times New Roman" w:hAnsi="Times New Roman"/>
          <w:sz w:val="28"/>
          <w:szCs w:val="28"/>
        </w:rPr>
        <w:t xml:space="preserve">нтересованные и способствующие </w:t>
      </w:r>
      <w:r w:rsidRPr="00354CA6">
        <w:rPr>
          <w:rFonts w:ascii="Times New Roman" w:hAnsi="Times New Roman"/>
          <w:sz w:val="28"/>
          <w:szCs w:val="28"/>
        </w:rPr>
        <w:t>развитию спорта.</w:t>
      </w:r>
    </w:p>
    <w:p w:rsidR="002E72D5" w:rsidRPr="00354CA6" w:rsidRDefault="002E72D5" w:rsidP="002E72D5">
      <w:pPr>
        <w:tabs>
          <w:tab w:val="left" w:pos="284"/>
        </w:tabs>
        <w:spacing w:after="0"/>
        <w:ind w:left="14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54CA6">
        <w:rPr>
          <w:rFonts w:ascii="Times New Roman" w:hAnsi="Times New Roman"/>
          <w:sz w:val="28"/>
          <w:szCs w:val="28"/>
        </w:rPr>
        <w:t xml:space="preserve">Граждане-члены ШСК имеют членские билеты. </w:t>
      </w:r>
      <w:r>
        <w:rPr>
          <w:rFonts w:ascii="Times New Roman" w:hAnsi="Times New Roman"/>
          <w:sz w:val="28"/>
          <w:szCs w:val="28"/>
        </w:rPr>
        <w:t xml:space="preserve">Общественные </w:t>
      </w:r>
      <w:r w:rsidRPr="00354CA6">
        <w:rPr>
          <w:rFonts w:ascii="Times New Roman" w:hAnsi="Times New Roman"/>
          <w:sz w:val="28"/>
          <w:szCs w:val="28"/>
        </w:rPr>
        <w:t>объединения-чле</w:t>
      </w:r>
      <w:r>
        <w:rPr>
          <w:rFonts w:ascii="Times New Roman" w:hAnsi="Times New Roman"/>
          <w:sz w:val="28"/>
          <w:szCs w:val="28"/>
        </w:rPr>
        <w:t xml:space="preserve">ны ШСК получают свидетельство,  </w:t>
      </w:r>
      <w:r w:rsidRPr="00354CA6">
        <w:rPr>
          <w:rFonts w:ascii="Times New Roman" w:hAnsi="Times New Roman"/>
          <w:sz w:val="28"/>
          <w:szCs w:val="28"/>
        </w:rPr>
        <w:t>удостоверяющее членство в ШСК.</w:t>
      </w:r>
    </w:p>
    <w:p w:rsidR="002E72D5" w:rsidRPr="00354CA6" w:rsidRDefault="002E72D5" w:rsidP="002E72D5">
      <w:pPr>
        <w:tabs>
          <w:tab w:val="left" w:pos="284"/>
        </w:tabs>
        <w:spacing w:after="0"/>
        <w:ind w:left="14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2E72D5" w:rsidRDefault="002E72D5" w:rsidP="002E72D5">
      <w:pPr>
        <w:spacing w:after="0" w:line="240" w:lineRule="auto"/>
        <w:ind w:left="850" w:right="-568" w:firstLine="566"/>
        <w:jc w:val="center"/>
        <w:rPr>
          <w:rFonts w:ascii="Times New Roman" w:hAnsi="Times New Roman"/>
          <w:color w:val="FF0000"/>
          <w:sz w:val="32"/>
          <w:szCs w:val="32"/>
        </w:rPr>
      </w:pPr>
      <w:r w:rsidRPr="00336B75">
        <w:rPr>
          <w:rFonts w:ascii="Times New Roman" w:hAnsi="Times New Roman"/>
          <w:color w:val="FF0000"/>
          <w:sz w:val="32"/>
          <w:szCs w:val="32"/>
        </w:rPr>
        <w:t>Члены ШСК имеют следующие права:</w:t>
      </w:r>
    </w:p>
    <w:p w:rsidR="002E72D5" w:rsidRPr="00336B75" w:rsidRDefault="002E72D5" w:rsidP="002E72D5">
      <w:pPr>
        <w:spacing w:after="0" w:line="240" w:lineRule="auto"/>
        <w:ind w:left="850" w:right="-568" w:firstLine="566"/>
        <w:jc w:val="center"/>
        <w:rPr>
          <w:rFonts w:ascii="Times New Roman" w:hAnsi="Times New Roman"/>
          <w:color w:val="FF0000"/>
          <w:sz w:val="32"/>
          <w:szCs w:val="32"/>
        </w:rPr>
      </w:pPr>
    </w:p>
    <w:p w:rsidR="002E72D5" w:rsidRPr="00354CA6" w:rsidRDefault="002E72D5" w:rsidP="002E72D5">
      <w:pPr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 xml:space="preserve">избирать и быть избранным  в </w:t>
      </w:r>
      <w:proofErr w:type="gramStart"/>
      <w:r w:rsidRPr="00354CA6">
        <w:rPr>
          <w:rFonts w:ascii="Times New Roman" w:hAnsi="Times New Roman"/>
          <w:sz w:val="28"/>
          <w:szCs w:val="28"/>
        </w:rPr>
        <w:t>высшие</w:t>
      </w:r>
      <w:proofErr w:type="gramEnd"/>
      <w:r w:rsidRPr="00354CA6">
        <w:rPr>
          <w:rFonts w:ascii="Times New Roman" w:hAnsi="Times New Roman"/>
          <w:sz w:val="28"/>
          <w:szCs w:val="28"/>
        </w:rPr>
        <w:t xml:space="preserve"> и руководящие </w:t>
      </w:r>
    </w:p>
    <w:p w:rsidR="002E72D5" w:rsidRPr="00354CA6" w:rsidRDefault="002E72D5" w:rsidP="002E72D5">
      <w:pPr>
        <w:spacing w:after="0"/>
        <w:ind w:left="142"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 xml:space="preserve">органы ШСК в соответствии </w:t>
      </w:r>
      <w:proofErr w:type="gramStart"/>
      <w:r w:rsidRPr="00354CA6">
        <w:rPr>
          <w:rFonts w:ascii="Times New Roman" w:hAnsi="Times New Roman"/>
          <w:sz w:val="28"/>
          <w:szCs w:val="28"/>
        </w:rPr>
        <w:t>с</w:t>
      </w:r>
      <w:proofErr w:type="gramEnd"/>
      <w:r w:rsidRPr="00354CA6">
        <w:rPr>
          <w:rFonts w:ascii="Times New Roman" w:hAnsi="Times New Roman"/>
          <w:sz w:val="28"/>
          <w:szCs w:val="28"/>
        </w:rPr>
        <w:t xml:space="preserve"> установленным в настоящем Уставе порядке;</w:t>
      </w:r>
    </w:p>
    <w:p w:rsidR="002E72D5" w:rsidRPr="00354CA6" w:rsidRDefault="002E72D5" w:rsidP="002E72D5">
      <w:pPr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>вносить предложения в руководящие органы ШСК по вопросам деятельности ШСК;</w:t>
      </w:r>
    </w:p>
    <w:p w:rsidR="002E72D5" w:rsidRPr="00354CA6" w:rsidRDefault="002E72D5" w:rsidP="002E72D5">
      <w:pPr>
        <w:tabs>
          <w:tab w:val="left" w:pos="709"/>
        </w:tabs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>участвовать в контроле над деятельностью руководящих органов ШСК в соответствии с настоящим Уставом;</w:t>
      </w:r>
    </w:p>
    <w:p w:rsidR="002E72D5" w:rsidRPr="00354CA6" w:rsidRDefault="002E72D5" w:rsidP="002E72D5">
      <w:pPr>
        <w:tabs>
          <w:tab w:val="left" w:pos="709"/>
        </w:tabs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>получать от ШСК необходимую информацию по всем направлениям деятельности ШСК, методическую и иную помощь в решении вопросов, связанных с правовым статусом членов, организацией и проведением соревнований;</w:t>
      </w:r>
    </w:p>
    <w:p w:rsidR="002E72D5" w:rsidRPr="00354CA6" w:rsidRDefault="002E72D5" w:rsidP="002E72D5">
      <w:pPr>
        <w:tabs>
          <w:tab w:val="left" w:pos="709"/>
        </w:tabs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>в любое время выйти из состава ШСК;</w:t>
      </w:r>
    </w:p>
    <w:p w:rsidR="002E72D5" w:rsidRPr="00354CA6" w:rsidRDefault="002E72D5" w:rsidP="002E72D5">
      <w:pPr>
        <w:tabs>
          <w:tab w:val="left" w:pos="709"/>
        </w:tabs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>осуществлять все другие права, вытекающие из настоящего Устава, норм и правил ШСК, а также законодательства Российской Федерации.</w:t>
      </w:r>
    </w:p>
    <w:p w:rsidR="002E72D5" w:rsidRPr="00336B75" w:rsidRDefault="002E72D5" w:rsidP="002E72D5">
      <w:pPr>
        <w:tabs>
          <w:tab w:val="left" w:pos="1440"/>
        </w:tabs>
        <w:spacing w:after="0" w:line="240" w:lineRule="auto"/>
        <w:ind w:left="142" w:right="-568"/>
        <w:jc w:val="center"/>
        <w:rPr>
          <w:rFonts w:ascii="Times New Roman" w:hAnsi="Times New Roman"/>
          <w:color w:val="FF0000"/>
          <w:sz w:val="32"/>
          <w:szCs w:val="32"/>
        </w:rPr>
      </w:pPr>
      <w:r w:rsidRPr="00336B75">
        <w:rPr>
          <w:rFonts w:ascii="Times New Roman" w:hAnsi="Times New Roman"/>
          <w:color w:val="FF0000"/>
          <w:sz w:val="32"/>
          <w:szCs w:val="32"/>
        </w:rPr>
        <w:t>Все члены ШСК обязаны:</w:t>
      </w:r>
    </w:p>
    <w:p w:rsidR="002E72D5" w:rsidRPr="00354CA6" w:rsidRDefault="002E72D5" w:rsidP="002E72D5">
      <w:pPr>
        <w:tabs>
          <w:tab w:val="num" w:pos="1440"/>
        </w:tabs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>в полной мере на постоянной основе соблюдать настоящий Устав, нормы и правила, решения ШСК, а также обеспечивать их соблюдение со стороны своих членов  (для членов - юридических лиц);</w:t>
      </w:r>
    </w:p>
    <w:p w:rsidR="002E72D5" w:rsidRPr="00354CA6" w:rsidRDefault="002E72D5" w:rsidP="002E72D5">
      <w:pPr>
        <w:tabs>
          <w:tab w:val="left" w:pos="1440"/>
        </w:tabs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>активно участвовать в деятельности ШСК, способствовать успешному развитию и популяризации спорта, а также претворению в жизнь иных целей и задач, определенных настоящим Уставом;</w:t>
      </w:r>
    </w:p>
    <w:p w:rsidR="002E72D5" w:rsidRPr="00354CA6" w:rsidRDefault="002E72D5" w:rsidP="002E72D5">
      <w:pPr>
        <w:tabs>
          <w:tab w:val="num" w:pos="1440"/>
        </w:tabs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>соблюдать принципы лояльности, целостности, честности и спортивного духа в качестве проявления честной игры;</w:t>
      </w:r>
    </w:p>
    <w:p w:rsidR="002E72D5" w:rsidRPr="00354CA6" w:rsidRDefault="002E72D5" w:rsidP="002E72D5">
      <w:pPr>
        <w:tabs>
          <w:tab w:val="left" w:pos="1440"/>
        </w:tabs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>не допускать действий, которые могут причинить ущерб ШСК и членам ШСК;</w:t>
      </w:r>
    </w:p>
    <w:p w:rsidR="002E72D5" w:rsidRPr="00354CA6" w:rsidRDefault="002E72D5" w:rsidP="002E72D5">
      <w:pPr>
        <w:tabs>
          <w:tab w:val="left" w:pos="1440"/>
        </w:tabs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>направлять в Совет ШСК сведения об изменении своих данных и постоянного места жительства (для физических лиц) и измененные или новые документы, указанные в настояще</w:t>
      </w:r>
      <w:r>
        <w:rPr>
          <w:rFonts w:ascii="Times New Roman" w:hAnsi="Times New Roman"/>
          <w:sz w:val="28"/>
          <w:szCs w:val="28"/>
        </w:rPr>
        <w:t>м</w:t>
      </w:r>
      <w:r w:rsidRPr="00354CA6">
        <w:rPr>
          <w:rFonts w:ascii="Times New Roman" w:hAnsi="Times New Roman"/>
          <w:sz w:val="28"/>
          <w:szCs w:val="28"/>
        </w:rPr>
        <w:t xml:space="preserve"> Устав</w:t>
      </w:r>
      <w:r>
        <w:rPr>
          <w:rFonts w:ascii="Times New Roman" w:hAnsi="Times New Roman"/>
          <w:sz w:val="28"/>
          <w:szCs w:val="28"/>
        </w:rPr>
        <w:t>е</w:t>
      </w:r>
      <w:r w:rsidRPr="00354CA6">
        <w:rPr>
          <w:rFonts w:ascii="Times New Roman" w:hAnsi="Times New Roman"/>
          <w:sz w:val="28"/>
          <w:szCs w:val="28"/>
        </w:rPr>
        <w:t xml:space="preserve"> (для юридических лиц);</w:t>
      </w:r>
    </w:p>
    <w:p w:rsidR="002E72D5" w:rsidRPr="00354CA6" w:rsidRDefault="002E72D5" w:rsidP="002E72D5">
      <w:pPr>
        <w:tabs>
          <w:tab w:val="left" w:pos="1440"/>
        </w:tabs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>полностью выполнять все другие обязанности, вытекающие из настоящего Устава, норм и правил ШСК, а также законодательства Российской Федерации.</w:t>
      </w:r>
    </w:p>
    <w:p w:rsidR="002E72D5" w:rsidRPr="00354CA6" w:rsidRDefault="002E72D5" w:rsidP="002E72D5">
      <w:pPr>
        <w:tabs>
          <w:tab w:val="left" w:pos="1440"/>
        </w:tabs>
        <w:spacing w:after="0"/>
        <w:ind w:left="142" w:right="-568"/>
        <w:jc w:val="both"/>
        <w:rPr>
          <w:rFonts w:ascii="Times New Roman" w:hAnsi="Times New Roman"/>
          <w:sz w:val="28"/>
          <w:szCs w:val="28"/>
        </w:rPr>
      </w:pPr>
    </w:p>
    <w:p w:rsidR="002E72D5" w:rsidRPr="00354CA6" w:rsidRDefault="002E72D5" w:rsidP="002E72D5">
      <w:pPr>
        <w:tabs>
          <w:tab w:val="left" w:pos="709"/>
          <w:tab w:val="left" w:pos="851"/>
        </w:tabs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54CA6">
        <w:rPr>
          <w:rFonts w:ascii="Times New Roman" w:hAnsi="Times New Roman"/>
          <w:sz w:val="28"/>
          <w:szCs w:val="28"/>
        </w:rPr>
        <w:t>Членство в ШСК прекращается в случае добровольного выхода члена из состава ШК на основании его письменного заявления, подаваемого в Совет ШСК. Принятие решения по данному вопросу соответствующих руководящих органов ШСК не требуется.</w:t>
      </w:r>
    </w:p>
    <w:p w:rsidR="002E72D5" w:rsidRPr="00354CA6" w:rsidRDefault="002E72D5" w:rsidP="002E72D5">
      <w:pPr>
        <w:tabs>
          <w:tab w:val="left" w:pos="142"/>
          <w:tab w:val="left" w:pos="284"/>
        </w:tabs>
        <w:spacing w:after="0"/>
        <w:ind w:left="142"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ab/>
      </w:r>
      <w:r w:rsidRPr="00354CA6">
        <w:rPr>
          <w:rFonts w:ascii="Times New Roman" w:hAnsi="Times New Roman"/>
          <w:sz w:val="28"/>
          <w:szCs w:val="28"/>
        </w:rPr>
        <w:tab/>
        <w:t>Членство в ШСК прекращается в случае ликвидации чл</w:t>
      </w:r>
      <w:r>
        <w:rPr>
          <w:rFonts w:ascii="Times New Roman" w:hAnsi="Times New Roman"/>
          <w:sz w:val="28"/>
          <w:szCs w:val="28"/>
        </w:rPr>
        <w:t xml:space="preserve">ена </w:t>
      </w:r>
      <w:r w:rsidRPr="00354CA6">
        <w:rPr>
          <w:rFonts w:ascii="Times New Roman" w:hAnsi="Times New Roman"/>
          <w:sz w:val="28"/>
          <w:szCs w:val="28"/>
        </w:rPr>
        <w:t>ШСК как юридического лица (исключен</w:t>
      </w:r>
      <w:r>
        <w:rPr>
          <w:rFonts w:ascii="Times New Roman" w:hAnsi="Times New Roman"/>
          <w:sz w:val="28"/>
          <w:szCs w:val="28"/>
        </w:rPr>
        <w:t xml:space="preserve">ия из единого </w:t>
      </w:r>
      <w:r>
        <w:rPr>
          <w:rFonts w:ascii="Times New Roman" w:hAnsi="Times New Roman"/>
          <w:sz w:val="28"/>
          <w:szCs w:val="28"/>
        </w:rPr>
        <w:tab/>
        <w:t xml:space="preserve">государственного реестра </w:t>
      </w:r>
      <w:r w:rsidRPr="00354CA6">
        <w:rPr>
          <w:rFonts w:ascii="Times New Roman" w:hAnsi="Times New Roman"/>
          <w:sz w:val="28"/>
          <w:szCs w:val="28"/>
        </w:rPr>
        <w:t xml:space="preserve">юридических лиц). Принятие решения </w:t>
      </w:r>
      <w:r w:rsidRPr="00354CA6">
        <w:rPr>
          <w:rFonts w:ascii="Times New Roman" w:hAnsi="Times New Roman"/>
          <w:sz w:val="28"/>
          <w:szCs w:val="28"/>
        </w:rPr>
        <w:tab/>
        <w:t xml:space="preserve">по данному вопросу соответствующих руководящих органов </w:t>
      </w:r>
      <w:r w:rsidRPr="00354CA6">
        <w:rPr>
          <w:rFonts w:ascii="Times New Roman" w:hAnsi="Times New Roman"/>
          <w:sz w:val="28"/>
          <w:szCs w:val="28"/>
        </w:rPr>
        <w:tab/>
        <w:t xml:space="preserve">ШСК не  требуется. Членство в ШСК прекращается в случае </w:t>
      </w:r>
      <w:r w:rsidRPr="00354CA6">
        <w:rPr>
          <w:rFonts w:ascii="Times New Roman" w:hAnsi="Times New Roman"/>
          <w:sz w:val="28"/>
          <w:szCs w:val="28"/>
        </w:rPr>
        <w:tab/>
        <w:t xml:space="preserve">исключения из членов ШСК в </w:t>
      </w:r>
      <w:r>
        <w:rPr>
          <w:rFonts w:ascii="Times New Roman" w:hAnsi="Times New Roman"/>
          <w:sz w:val="28"/>
          <w:szCs w:val="28"/>
        </w:rPr>
        <w:t xml:space="preserve">соответствии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установленным в </w:t>
      </w:r>
      <w:r w:rsidRPr="00354CA6">
        <w:rPr>
          <w:rFonts w:ascii="Times New Roman" w:hAnsi="Times New Roman"/>
          <w:sz w:val="28"/>
          <w:szCs w:val="28"/>
        </w:rPr>
        <w:t>настоящем Уставе порядке.</w:t>
      </w:r>
    </w:p>
    <w:p w:rsidR="002E72D5" w:rsidRPr="00354CA6" w:rsidRDefault="002E72D5" w:rsidP="002E72D5">
      <w:pPr>
        <w:tabs>
          <w:tab w:val="left" w:pos="284"/>
        </w:tabs>
        <w:spacing w:after="0"/>
        <w:ind w:left="142"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ab/>
      </w:r>
      <w:r w:rsidRPr="00354CA6">
        <w:rPr>
          <w:rFonts w:ascii="Times New Roman" w:hAnsi="Times New Roman"/>
          <w:sz w:val="28"/>
          <w:szCs w:val="28"/>
        </w:rPr>
        <w:tab/>
        <w:t>Совет ШСК вправе исключить члена ШСК – юридическое лицо в случае несоответствия требованиям, установленным настоящим Уставом, либо за любое из следующих нарушений:</w:t>
      </w:r>
    </w:p>
    <w:p w:rsidR="002E72D5" w:rsidRPr="00354CA6" w:rsidRDefault="002E72D5" w:rsidP="002E72D5">
      <w:pPr>
        <w:numPr>
          <w:ilvl w:val="0"/>
          <w:numId w:val="9"/>
        </w:numPr>
        <w:tabs>
          <w:tab w:val="clear" w:pos="1440"/>
          <w:tab w:val="num" w:pos="426"/>
        </w:tabs>
        <w:spacing w:after="0" w:line="240" w:lineRule="auto"/>
        <w:ind w:left="142" w:right="-568" w:firstLine="0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lastRenderedPageBreak/>
        <w:t>за невыполнение или ненадлежащее выполнение обязанностей члена ШСК, предусмотренных настоящим Уставом;</w:t>
      </w:r>
    </w:p>
    <w:p w:rsidR="002E72D5" w:rsidRPr="00354CA6" w:rsidRDefault="002E72D5" w:rsidP="002E72D5">
      <w:pPr>
        <w:numPr>
          <w:ilvl w:val="0"/>
          <w:numId w:val="9"/>
        </w:numPr>
        <w:tabs>
          <w:tab w:val="clear" w:pos="1440"/>
          <w:tab w:val="num" w:pos="426"/>
        </w:tabs>
        <w:spacing w:after="0" w:line="240" w:lineRule="auto"/>
        <w:ind w:left="142" w:right="-568" w:firstLine="0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>за совершение действий, наносящих материальный ущерб или причиняющих вред деловой репутации ШСК;</w:t>
      </w:r>
    </w:p>
    <w:p w:rsidR="002E72D5" w:rsidRPr="00354CA6" w:rsidRDefault="002E72D5" w:rsidP="002E72D5">
      <w:pPr>
        <w:numPr>
          <w:ilvl w:val="0"/>
          <w:numId w:val="9"/>
        </w:numPr>
        <w:tabs>
          <w:tab w:val="clear" w:pos="1440"/>
          <w:tab w:val="num" w:pos="426"/>
        </w:tabs>
        <w:spacing w:after="0" w:line="240" w:lineRule="auto"/>
        <w:ind w:left="142" w:right="-568" w:firstLine="0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>противоречие устава члена ШСК настоящему Уставу</w:t>
      </w:r>
    </w:p>
    <w:p w:rsidR="002E72D5" w:rsidRPr="00354CA6" w:rsidRDefault="002E72D5" w:rsidP="002E72D5">
      <w:pPr>
        <w:numPr>
          <w:ilvl w:val="0"/>
          <w:numId w:val="9"/>
        </w:numPr>
        <w:tabs>
          <w:tab w:val="clear" w:pos="1440"/>
          <w:tab w:val="num" w:pos="426"/>
        </w:tabs>
        <w:spacing w:after="0" w:line="240" w:lineRule="auto"/>
        <w:ind w:left="142" w:right="-568" w:firstLine="0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>грубое нарушение настоящего Устава.</w:t>
      </w:r>
    </w:p>
    <w:p w:rsidR="002E72D5" w:rsidRPr="00354CA6" w:rsidRDefault="002E72D5" w:rsidP="002E72D5">
      <w:pPr>
        <w:tabs>
          <w:tab w:val="num" w:pos="426"/>
          <w:tab w:val="left" w:pos="2160"/>
          <w:tab w:val="left" w:pos="4560"/>
        </w:tabs>
        <w:spacing w:after="0"/>
        <w:ind w:left="142"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ab/>
        <w:t>Совет ШСК вправе исключить члена ШСК – физическое лицо за любое из следующих нарушений:</w:t>
      </w:r>
    </w:p>
    <w:p w:rsidR="002E72D5" w:rsidRPr="00354CA6" w:rsidRDefault="002E72D5" w:rsidP="002E72D5">
      <w:pPr>
        <w:numPr>
          <w:ilvl w:val="0"/>
          <w:numId w:val="9"/>
        </w:numPr>
        <w:tabs>
          <w:tab w:val="clear" w:pos="1440"/>
          <w:tab w:val="num" w:pos="567"/>
        </w:tabs>
        <w:spacing w:after="0" w:line="240" w:lineRule="auto"/>
        <w:ind w:left="142" w:right="-568" w:firstLine="0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>за невыполнение или ненадлежащее выполнение обязанностей члена ШСК, предусмотренных настоящим Уставом;</w:t>
      </w:r>
    </w:p>
    <w:p w:rsidR="002E72D5" w:rsidRPr="00354CA6" w:rsidRDefault="002E72D5" w:rsidP="002E72D5">
      <w:pPr>
        <w:numPr>
          <w:ilvl w:val="0"/>
          <w:numId w:val="9"/>
        </w:numPr>
        <w:tabs>
          <w:tab w:val="clear" w:pos="1440"/>
          <w:tab w:val="num" w:pos="567"/>
        </w:tabs>
        <w:spacing w:after="0" w:line="240" w:lineRule="auto"/>
        <w:ind w:left="142" w:right="-568" w:firstLine="0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>за совершение действий, наносящих материальный ущерб или причиняющих вред деловой репутации ШСК;</w:t>
      </w:r>
    </w:p>
    <w:p w:rsidR="002E72D5" w:rsidRPr="00354CA6" w:rsidRDefault="002E72D5" w:rsidP="002E72D5">
      <w:pPr>
        <w:numPr>
          <w:ilvl w:val="0"/>
          <w:numId w:val="9"/>
        </w:numPr>
        <w:tabs>
          <w:tab w:val="clear" w:pos="1440"/>
          <w:tab w:val="num" w:pos="567"/>
        </w:tabs>
        <w:spacing w:after="0" w:line="240" w:lineRule="auto"/>
        <w:ind w:left="142" w:right="-568" w:firstLine="0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>грубое нарушение настоящего Устава.</w:t>
      </w:r>
    </w:p>
    <w:p w:rsidR="002E72D5" w:rsidRPr="00354CA6" w:rsidRDefault="002E72D5" w:rsidP="002E72D5">
      <w:pPr>
        <w:tabs>
          <w:tab w:val="left" w:pos="2160"/>
          <w:tab w:val="left" w:pos="4560"/>
        </w:tabs>
        <w:spacing w:after="0"/>
        <w:ind w:left="142" w:right="-568" w:firstLine="720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>Решение об исключении члена ШСК принимается соответствующим органом более половины голосов от числа присутствующих членов соответствующего органа при условии правомочности его заседания.</w:t>
      </w:r>
    </w:p>
    <w:p w:rsidR="002E72D5" w:rsidRDefault="002E72D5" w:rsidP="002E72D5">
      <w:pPr>
        <w:tabs>
          <w:tab w:val="left" w:pos="2160"/>
          <w:tab w:val="left" w:pos="4560"/>
        </w:tabs>
        <w:spacing w:after="0"/>
        <w:ind w:left="142" w:right="-568" w:firstLine="720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 xml:space="preserve">Исключение члена из ШСК может быть обжаловано им в </w:t>
      </w:r>
      <w:r>
        <w:rPr>
          <w:rFonts w:ascii="Times New Roman" w:hAnsi="Times New Roman"/>
          <w:sz w:val="28"/>
          <w:szCs w:val="28"/>
        </w:rPr>
        <w:t>вышестоящий орган ШСК.</w:t>
      </w:r>
    </w:p>
    <w:p w:rsidR="002E72D5" w:rsidRDefault="002E72D5" w:rsidP="002E72D5">
      <w:pPr>
        <w:tabs>
          <w:tab w:val="left" w:pos="2160"/>
          <w:tab w:val="left" w:pos="4560"/>
        </w:tabs>
        <w:spacing w:after="0"/>
        <w:ind w:left="142" w:right="-568" w:firstLine="720"/>
        <w:jc w:val="both"/>
        <w:rPr>
          <w:rFonts w:ascii="Times New Roman" w:hAnsi="Times New Roman"/>
          <w:sz w:val="28"/>
          <w:szCs w:val="28"/>
        </w:rPr>
      </w:pPr>
    </w:p>
    <w:p w:rsidR="002E72D5" w:rsidRPr="00354CA6" w:rsidRDefault="002E72D5" w:rsidP="002E72D5">
      <w:pPr>
        <w:tabs>
          <w:tab w:val="left" w:pos="2160"/>
          <w:tab w:val="left" w:pos="4560"/>
        </w:tabs>
        <w:spacing w:after="0"/>
        <w:ind w:left="142" w:right="-568" w:firstLine="720"/>
        <w:jc w:val="both"/>
        <w:rPr>
          <w:rFonts w:ascii="Times New Roman" w:hAnsi="Times New Roman"/>
          <w:sz w:val="28"/>
          <w:szCs w:val="28"/>
        </w:rPr>
      </w:pPr>
    </w:p>
    <w:p w:rsidR="002E72D5" w:rsidRPr="00336B75" w:rsidRDefault="002E72D5" w:rsidP="002E72D5">
      <w:pPr>
        <w:tabs>
          <w:tab w:val="left" w:pos="2160"/>
          <w:tab w:val="left" w:pos="4560"/>
        </w:tabs>
        <w:spacing w:after="0" w:line="240" w:lineRule="auto"/>
        <w:ind w:left="928" w:right="-568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>7</w:t>
      </w:r>
      <w:r w:rsidRPr="00336B75">
        <w:rPr>
          <w:rFonts w:ascii="Times New Roman" w:hAnsi="Times New Roman"/>
          <w:b/>
          <w:color w:val="FF0000"/>
          <w:sz w:val="32"/>
          <w:szCs w:val="32"/>
        </w:rPr>
        <w:t>.РУКОВОДЯЩИЕ ОРГАНЫ</w:t>
      </w:r>
    </w:p>
    <w:p w:rsidR="002E72D5" w:rsidRPr="00CE74A6" w:rsidRDefault="002E72D5" w:rsidP="002E72D5">
      <w:pPr>
        <w:tabs>
          <w:tab w:val="left" w:pos="2160"/>
          <w:tab w:val="left" w:pos="4560"/>
        </w:tabs>
        <w:spacing w:after="0" w:line="240" w:lineRule="auto"/>
        <w:ind w:left="928" w:right="-568"/>
        <w:jc w:val="center"/>
        <w:rPr>
          <w:rFonts w:ascii="Times New Roman" w:hAnsi="Times New Roman"/>
          <w:b/>
          <w:sz w:val="28"/>
          <w:szCs w:val="28"/>
        </w:rPr>
      </w:pPr>
    </w:p>
    <w:p w:rsidR="002E72D5" w:rsidRPr="00354CA6" w:rsidRDefault="002E72D5" w:rsidP="002E72D5">
      <w:pPr>
        <w:tabs>
          <w:tab w:val="left" w:pos="1260"/>
          <w:tab w:val="left" w:pos="2160"/>
        </w:tabs>
        <w:spacing w:after="0" w:line="240" w:lineRule="auto"/>
        <w:ind w:left="567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54CA6">
        <w:rPr>
          <w:rFonts w:ascii="Times New Roman" w:hAnsi="Times New Roman"/>
          <w:sz w:val="28"/>
          <w:szCs w:val="28"/>
        </w:rPr>
        <w:t>Общее собрание</w:t>
      </w:r>
    </w:p>
    <w:p w:rsidR="002E72D5" w:rsidRPr="00354CA6" w:rsidRDefault="002E72D5" w:rsidP="002E72D5">
      <w:pPr>
        <w:tabs>
          <w:tab w:val="left" w:pos="1260"/>
        </w:tabs>
        <w:spacing w:after="0" w:line="240" w:lineRule="auto"/>
        <w:ind w:left="567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54CA6">
        <w:rPr>
          <w:rFonts w:ascii="Times New Roman" w:hAnsi="Times New Roman"/>
          <w:sz w:val="28"/>
          <w:szCs w:val="28"/>
        </w:rPr>
        <w:t>Высшим руководящим органом ШСК является общее собрание членов ШСК, созываемые Советом ШСК по мере необходимости, но не реже одного раза в год.</w:t>
      </w:r>
    </w:p>
    <w:p w:rsidR="002E72D5" w:rsidRPr="00354CA6" w:rsidRDefault="002E72D5" w:rsidP="002E72D5">
      <w:pPr>
        <w:tabs>
          <w:tab w:val="left" w:pos="1260"/>
        </w:tabs>
        <w:spacing w:after="0" w:line="240" w:lineRule="auto"/>
        <w:ind w:left="567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54CA6">
        <w:rPr>
          <w:rFonts w:ascii="Times New Roman" w:hAnsi="Times New Roman"/>
          <w:sz w:val="28"/>
          <w:szCs w:val="28"/>
        </w:rPr>
        <w:t>Внеочередное общее собрание может быть созвано по требованию не менее чем одной трети участников ШСК.</w:t>
      </w:r>
    </w:p>
    <w:p w:rsidR="002E72D5" w:rsidRPr="00354CA6" w:rsidRDefault="002E72D5" w:rsidP="002E72D5">
      <w:pPr>
        <w:tabs>
          <w:tab w:val="left" w:pos="1260"/>
        </w:tabs>
        <w:spacing w:after="0" w:line="240" w:lineRule="auto"/>
        <w:ind w:left="567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54CA6">
        <w:rPr>
          <w:rFonts w:ascii="Times New Roman" w:hAnsi="Times New Roman"/>
          <w:sz w:val="28"/>
          <w:szCs w:val="28"/>
        </w:rPr>
        <w:t>Инициаторы проведения общего собрания обязаны известить об этом собрании всех участников ШСК.</w:t>
      </w:r>
    </w:p>
    <w:p w:rsidR="002E72D5" w:rsidRPr="00354CA6" w:rsidRDefault="002E72D5" w:rsidP="002E72D5">
      <w:pPr>
        <w:tabs>
          <w:tab w:val="left" w:pos="1260"/>
        </w:tabs>
        <w:spacing w:after="0" w:line="240" w:lineRule="auto"/>
        <w:ind w:left="567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54CA6">
        <w:rPr>
          <w:rFonts w:ascii="Times New Roman" w:hAnsi="Times New Roman"/>
          <w:sz w:val="28"/>
          <w:szCs w:val="28"/>
        </w:rPr>
        <w:t>Общее собрание правомочно:</w:t>
      </w:r>
    </w:p>
    <w:p w:rsidR="002E72D5" w:rsidRPr="00354CA6" w:rsidRDefault="002E72D5" w:rsidP="002E72D5">
      <w:pPr>
        <w:tabs>
          <w:tab w:val="left" w:pos="1260"/>
        </w:tabs>
        <w:spacing w:after="0" w:line="240" w:lineRule="auto"/>
        <w:ind w:left="567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>если в его работе принимают участие более половины участников ШСК, направивших в Совет ШСК уведомление согласно настоящему уставу;</w:t>
      </w:r>
    </w:p>
    <w:p w:rsidR="002E72D5" w:rsidRPr="00354CA6" w:rsidRDefault="002E72D5" w:rsidP="002E72D5">
      <w:pPr>
        <w:tabs>
          <w:tab w:val="left" w:pos="1260"/>
        </w:tabs>
        <w:spacing w:after="0" w:line="240" w:lineRule="auto"/>
        <w:ind w:left="567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>если количество присутствующих на собрании членов меньше при условии, что имеются документы, подтверждающие приглашение на общее собрание всех членов ШСК, направивших в Совет ШСК уведомление согласно настоящему уставу.</w:t>
      </w:r>
    </w:p>
    <w:p w:rsidR="002E72D5" w:rsidRPr="00354CA6" w:rsidRDefault="002E72D5" w:rsidP="002E72D5">
      <w:pPr>
        <w:tabs>
          <w:tab w:val="left" w:pos="1260"/>
        </w:tabs>
        <w:spacing w:after="0" w:line="240" w:lineRule="auto"/>
        <w:ind w:left="567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</w:t>
      </w:r>
      <w:r w:rsidRPr="00354CA6">
        <w:rPr>
          <w:rFonts w:ascii="Times New Roman" w:hAnsi="Times New Roman"/>
          <w:sz w:val="28"/>
          <w:szCs w:val="28"/>
        </w:rPr>
        <w:t>се решения принимаются простым большинством голосов от числа присутствующих на общем собрании участников.</w:t>
      </w:r>
    </w:p>
    <w:p w:rsidR="002E72D5" w:rsidRPr="00354CA6" w:rsidRDefault="002E72D5" w:rsidP="002E72D5">
      <w:pPr>
        <w:tabs>
          <w:tab w:val="left" w:pos="1260"/>
        </w:tabs>
        <w:spacing w:after="0" w:line="240" w:lineRule="auto"/>
        <w:ind w:left="567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54CA6">
        <w:rPr>
          <w:rFonts w:ascii="Times New Roman" w:hAnsi="Times New Roman"/>
          <w:sz w:val="28"/>
          <w:szCs w:val="28"/>
        </w:rPr>
        <w:t>К исключительной компетенции общего собрания относятся:</w:t>
      </w:r>
    </w:p>
    <w:p w:rsidR="002E72D5" w:rsidRPr="00354CA6" w:rsidRDefault="002E72D5" w:rsidP="002E72D5">
      <w:pPr>
        <w:tabs>
          <w:tab w:val="left" w:pos="1260"/>
        </w:tabs>
        <w:spacing w:after="0" w:line="240" w:lineRule="auto"/>
        <w:ind w:left="567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>реорганизация и ликвидация ШСК;</w:t>
      </w:r>
    </w:p>
    <w:p w:rsidR="002E72D5" w:rsidRPr="00354CA6" w:rsidRDefault="002E72D5" w:rsidP="002E72D5">
      <w:pPr>
        <w:tabs>
          <w:tab w:val="left" w:pos="1260"/>
        </w:tabs>
        <w:spacing w:after="0" w:line="240" w:lineRule="auto"/>
        <w:ind w:left="567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>утверждение устава, внесение изменений и дополнений в устав;</w:t>
      </w:r>
    </w:p>
    <w:p w:rsidR="002E72D5" w:rsidRPr="00354CA6" w:rsidRDefault="002E72D5" w:rsidP="002E72D5">
      <w:pPr>
        <w:tabs>
          <w:tab w:val="left" w:pos="1260"/>
        </w:tabs>
        <w:spacing w:after="0" w:line="240" w:lineRule="auto"/>
        <w:ind w:left="567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>выбор членов Совета ШСК, контрольно-ревизионной комиссии;</w:t>
      </w:r>
    </w:p>
    <w:p w:rsidR="002E72D5" w:rsidRPr="00354CA6" w:rsidRDefault="002E72D5" w:rsidP="002E72D5">
      <w:pPr>
        <w:tabs>
          <w:tab w:val="left" w:pos="1260"/>
        </w:tabs>
        <w:spacing w:after="0" w:line="240" w:lineRule="auto"/>
        <w:ind w:left="567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354CA6">
        <w:rPr>
          <w:rFonts w:ascii="Times New Roman" w:hAnsi="Times New Roman"/>
          <w:sz w:val="28"/>
          <w:szCs w:val="28"/>
        </w:rPr>
        <w:t>утверждение ежегодного отчета Совета ШСК;</w:t>
      </w:r>
    </w:p>
    <w:p w:rsidR="002E72D5" w:rsidRPr="00354CA6" w:rsidRDefault="002E72D5" w:rsidP="002E72D5">
      <w:pPr>
        <w:tabs>
          <w:tab w:val="left" w:pos="1260"/>
        </w:tabs>
        <w:spacing w:after="0" w:line="240" w:lineRule="auto"/>
        <w:ind w:left="567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>определение приоритетных направлений деятельности ШСК, принципов формирования и использования имущества;</w:t>
      </w:r>
    </w:p>
    <w:p w:rsidR="002E72D5" w:rsidRPr="00354CA6" w:rsidRDefault="002E72D5" w:rsidP="002E72D5">
      <w:pPr>
        <w:tabs>
          <w:tab w:val="left" w:pos="1260"/>
        </w:tabs>
        <w:spacing w:after="0" w:line="240" w:lineRule="auto"/>
        <w:ind w:left="567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>рассмотрение неудовлетворенных жалоб членов ШСК на решения, принятые Советом ШСК, в том числе рассмотрение апелляций членов ШСК, исключенных из ШСК решением Совета ШСК, рассмотрение иных внутренних споров и конфликтов;</w:t>
      </w:r>
    </w:p>
    <w:p w:rsidR="002E72D5" w:rsidRPr="00354CA6" w:rsidRDefault="002E72D5" w:rsidP="002E72D5">
      <w:pPr>
        <w:tabs>
          <w:tab w:val="left" w:pos="1260"/>
        </w:tabs>
        <w:spacing w:after="0" w:line="240" w:lineRule="auto"/>
        <w:ind w:left="567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>утверждение образцов эмблемы и иных символов ШСК;</w:t>
      </w:r>
    </w:p>
    <w:p w:rsidR="002E72D5" w:rsidRPr="00354CA6" w:rsidRDefault="002E72D5" w:rsidP="002E72D5">
      <w:pPr>
        <w:tabs>
          <w:tab w:val="left" w:pos="1260"/>
        </w:tabs>
        <w:spacing w:after="0" w:line="240" w:lineRule="auto"/>
        <w:ind w:left="567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>принятие решения о ликвидации или реорганизации ШСК, назначении ликвидационной комиссии, утверждение ликвидационного баланса.</w:t>
      </w:r>
    </w:p>
    <w:p w:rsidR="002E72D5" w:rsidRPr="00336B75" w:rsidRDefault="002E72D5" w:rsidP="002E72D5">
      <w:pPr>
        <w:tabs>
          <w:tab w:val="left" w:pos="1260"/>
        </w:tabs>
        <w:spacing w:after="0" w:line="240" w:lineRule="auto"/>
        <w:ind w:left="567" w:right="-56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36B75">
        <w:rPr>
          <w:rFonts w:ascii="Times New Roman" w:hAnsi="Times New Roman"/>
          <w:color w:val="FF0000"/>
          <w:sz w:val="28"/>
          <w:szCs w:val="28"/>
        </w:rPr>
        <w:tab/>
        <w:t>Совет ШСК</w:t>
      </w:r>
    </w:p>
    <w:p w:rsidR="002E72D5" w:rsidRPr="00354CA6" w:rsidRDefault="002E72D5" w:rsidP="002E72D5">
      <w:pPr>
        <w:tabs>
          <w:tab w:val="left" w:pos="1440"/>
        </w:tabs>
        <w:spacing w:after="0" w:line="240" w:lineRule="auto"/>
        <w:ind w:left="567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54CA6">
        <w:rPr>
          <w:rFonts w:ascii="Times New Roman" w:hAnsi="Times New Roman"/>
          <w:sz w:val="28"/>
          <w:szCs w:val="28"/>
        </w:rPr>
        <w:t>Постоянно действующим руководящим органом ШСК является Совет ШСК, избираемый общим собранием на 3 года и подотчетный общему собранию участников.</w:t>
      </w:r>
    </w:p>
    <w:p w:rsidR="002E72D5" w:rsidRPr="00354CA6" w:rsidRDefault="002E72D5" w:rsidP="002E72D5">
      <w:pPr>
        <w:tabs>
          <w:tab w:val="left" w:pos="1440"/>
        </w:tabs>
        <w:spacing w:after="0" w:line="240" w:lineRule="auto"/>
        <w:ind w:left="567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54CA6">
        <w:rPr>
          <w:rFonts w:ascii="Times New Roman" w:hAnsi="Times New Roman"/>
          <w:sz w:val="28"/>
          <w:szCs w:val="28"/>
        </w:rPr>
        <w:t>Число членов совета не может быть менее трех человек. Члены Совета ШСК из своего состава выбирают председателя совета на срок действия полномочий совета.</w:t>
      </w:r>
    </w:p>
    <w:p w:rsidR="002E72D5" w:rsidRPr="00336B75" w:rsidRDefault="002E72D5" w:rsidP="002E72D5">
      <w:pPr>
        <w:tabs>
          <w:tab w:val="left" w:pos="1440"/>
        </w:tabs>
        <w:spacing w:after="0" w:line="240" w:lineRule="auto"/>
        <w:ind w:left="567" w:right="-56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36B75">
        <w:rPr>
          <w:rFonts w:ascii="Times New Roman" w:hAnsi="Times New Roman"/>
          <w:b/>
          <w:sz w:val="28"/>
          <w:szCs w:val="28"/>
        </w:rPr>
        <w:t>Совет ШСК осуществляет права и исполняет обязанности от имени ШСК.</w:t>
      </w:r>
    </w:p>
    <w:p w:rsidR="002E72D5" w:rsidRPr="00336B75" w:rsidRDefault="002E72D5" w:rsidP="002E72D5">
      <w:pPr>
        <w:tabs>
          <w:tab w:val="left" w:pos="1440"/>
        </w:tabs>
        <w:spacing w:after="0" w:line="240" w:lineRule="auto"/>
        <w:ind w:left="567" w:right="-56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36B75">
        <w:rPr>
          <w:rFonts w:ascii="Times New Roman" w:hAnsi="Times New Roman"/>
          <w:color w:val="FF0000"/>
          <w:sz w:val="28"/>
          <w:szCs w:val="28"/>
        </w:rPr>
        <w:t>Совет ШСК:</w:t>
      </w:r>
    </w:p>
    <w:p w:rsidR="002E72D5" w:rsidRPr="00354CA6" w:rsidRDefault="002E72D5" w:rsidP="002E72D5">
      <w:pPr>
        <w:tabs>
          <w:tab w:val="left" w:pos="1440"/>
        </w:tabs>
        <w:spacing w:after="0" w:line="240" w:lineRule="auto"/>
        <w:ind w:left="567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>созывает общее собрание, готовит документы и материалы;</w:t>
      </w:r>
    </w:p>
    <w:p w:rsidR="002E72D5" w:rsidRPr="00354CA6" w:rsidRDefault="002E72D5" w:rsidP="002E72D5">
      <w:pPr>
        <w:tabs>
          <w:tab w:val="left" w:pos="1440"/>
        </w:tabs>
        <w:spacing w:after="0" w:line="240" w:lineRule="auto"/>
        <w:ind w:left="567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>организует работу по выполнению решений, принятых собранием;</w:t>
      </w:r>
    </w:p>
    <w:p w:rsidR="002E72D5" w:rsidRPr="00354CA6" w:rsidRDefault="002E72D5" w:rsidP="002E72D5">
      <w:pPr>
        <w:tabs>
          <w:tab w:val="left" w:pos="1440"/>
        </w:tabs>
        <w:spacing w:after="0" w:line="240" w:lineRule="auto"/>
        <w:ind w:left="567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>создает постоянные и временные комиссии по различным направлениям деятельности ШСК, определяет их компетенцию и персональный состав;</w:t>
      </w:r>
    </w:p>
    <w:p w:rsidR="002E72D5" w:rsidRPr="00354CA6" w:rsidRDefault="002E72D5" w:rsidP="002E72D5">
      <w:pPr>
        <w:tabs>
          <w:tab w:val="left" w:pos="1440"/>
        </w:tabs>
        <w:spacing w:after="0" w:line="240" w:lineRule="auto"/>
        <w:ind w:left="567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>утверждает структуру и штаты исполнительного аппарата ШСК;</w:t>
      </w:r>
    </w:p>
    <w:p w:rsidR="002E72D5" w:rsidRPr="00354CA6" w:rsidRDefault="002E72D5" w:rsidP="002E72D5">
      <w:pPr>
        <w:tabs>
          <w:tab w:val="left" w:pos="1440"/>
        </w:tabs>
        <w:spacing w:after="0" w:line="240" w:lineRule="auto"/>
        <w:ind w:left="567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>утверждает смету расходов ШСК, решает вопросы о порядке формирования и использовании его резервов;</w:t>
      </w:r>
    </w:p>
    <w:p w:rsidR="002E72D5" w:rsidRPr="00354CA6" w:rsidRDefault="002E72D5" w:rsidP="002E72D5">
      <w:pPr>
        <w:tabs>
          <w:tab w:val="left" w:pos="1440"/>
        </w:tabs>
        <w:spacing w:after="0" w:line="240" w:lineRule="auto"/>
        <w:ind w:left="567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>принимает решения о создании и прекращении деятельности отделений, филиалов, представительств, хозяйственных организаций, утверждает их Уставы (Положения), принимает решения о вступлении ШСК в другие общественные объединения, союзы и ассоциации общественных объединений, а также выходе их них;</w:t>
      </w:r>
    </w:p>
    <w:p w:rsidR="002E72D5" w:rsidRPr="00354CA6" w:rsidRDefault="002E72D5" w:rsidP="002E72D5">
      <w:pPr>
        <w:tabs>
          <w:tab w:val="left" w:pos="1440"/>
        </w:tabs>
        <w:spacing w:after="0" w:line="240" w:lineRule="auto"/>
        <w:ind w:left="567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>принимает в члены ШСК, рассматривает заявления о выходе из членов ШСК, исключает из членов ШСК;</w:t>
      </w:r>
    </w:p>
    <w:p w:rsidR="002E72D5" w:rsidRPr="00354CA6" w:rsidRDefault="002E72D5" w:rsidP="002E72D5">
      <w:pPr>
        <w:tabs>
          <w:tab w:val="left" w:pos="1440"/>
        </w:tabs>
        <w:spacing w:after="0" w:line="240" w:lineRule="auto"/>
        <w:ind w:left="567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 xml:space="preserve">содействует реализации инициатив воспитанников во </w:t>
      </w:r>
      <w:proofErr w:type="spellStart"/>
      <w:r w:rsidRPr="00354CA6">
        <w:rPr>
          <w:rFonts w:ascii="Times New Roman" w:hAnsi="Times New Roman"/>
          <w:sz w:val="28"/>
          <w:szCs w:val="28"/>
        </w:rPr>
        <w:t>внеучебной</w:t>
      </w:r>
      <w:proofErr w:type="spellEnd"/>
      <w:r w:rsidRPr="00354CA6">
        <w:rPr>
          <w:rFonts w:ascii="Times New Roman" w:hAnsi="Times New Roman"/>
          <w:sz w:val="28"/>
          <w:szCs w:val="28"/>
        </w:rPr>
        <w:t xml:space="preserve"> деятельности, создает условия для их реализации, привлекает членов ШСК к организации воспитательной и спортивной работы в школе;</w:t>
      </w:r>
    </w:p>
    <w:p w:rsidR="002E72D5" w:rsidRPr="00354CA6" w:rsidRDefault="002E72D5" w:rsidP="002E72D5">
      <w:pPr>
        <w:tabs>
          <w:tab w:val="left" w:pos="1440"/>
        </w:tabs>
        <w:spacing w:after="0" w:line="240" w:lineRule="auto"/>
        <w:ind w:left="567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 xml:space="preserve">информирует членов ШСК о деятельности окружной и городской системы самоуправления, содействует организации спортивных программ и </w:t>
      </w:r>
      <w:proofErr w:type="gramStart"/>
      <w:r w:rsidRPr="00354CA6">
        <w:rPr>
          <w:rFonts w:ascii="Times New Roman" w:hAnsi="Times New Roman"/>
          <w:sz w:val="28"/>
          <w:szCs w:val="28"/>
        </w:rPr>
        <w:t>проектов</w:t>
      </w:r>
      <w:proofErr w:type="gramEnd"/>
      <w:r w:rsidRPr="00354CA6">
        <w:rPr>
          <w:rFonts w:ascii="Times New Roman" w:hAnsi="Times New Roman"/>
          <w:sz w:val="28"/>
          <w:szCs w:val="28"/>
        </w:rPr>
        <w:t xml:space="preserve"> как на те</w:t>
      </w:r>
      <w:r>
        <w:rPr>
          <w:rFonts w:ascii="Times New Roman" w:hAnsi="Times New Roman"/>
          <w:sz w:val="28"/>
          <w:szCs w:val="28"/>
        </w:rPr>
        <w:t>рритории школы, так и внутри ее.</w:t>
      </w:r>
    </w:p>
    <w:p w:rsidR="002E72D5" w:rsidRPr="00354CA6" w:rsidRDefault="002E72D5" w:rsidP="002E72D5">
      <w:pPr>
        <w:tabs>
          <w:tab w:val="left" w:pos="1440"/>
        </w:tabs>
        <w:spacing w:after="0" w:line="240" w:lineRule="auto"/>
        <w:ind w:left="567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54CA6">
        <w:rPr>
          <w:rFonts w:ascii="Times New Roman" w:hAnsi="Times New Roman"/>
          <w:sz w:val="28"/>
          <w:szCs w:val="28"/>
        </w:rPr>
        <w:t>Решает иные вопросы, если они не отнесены к компетенции общего собрания или других органов.</w:t>
      </w:r>
    </w:p>
    <w:p w:rsidR="002E72D5" w:rsidRPr="00354CA6" w:rsidRDefault="002E72D5" w:rsidP="002E72D5">
      <w:pPr>
        <w:tabs>
          <w:tab w:val="left" w:pos="1440"/>
        </w:tabs>
        <w:spacing w:after="0" w:line="240" w:lineRule="auto"/>
        <w:ind w:left="567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54CA6">
        <w:rPr>
          <w:rFonts w:ascii="Times New Roman" w:hAnsi="Times New Roman"/>
          <w:sz w:val="28"/>
          <w:szCs w:val="28"/>
        </w:rPr>
        <w:t xml:space="preserve">Все решения принимаются простым большинством голосов. В случае равенства голосов. Голос Председателя Совета является решающим. Совет </w:t>
      </w:r>
      <w:r w:rsidRPr="00354CA6">
        <w:rPr>
          <w:rFonts w:ascii="Times New Roman" w:hAnsi="Times New Roman"/>
          <w:sz w:val="28"/>
          <w:szCs w:val="28"/>
        </w:rPr>
        <w:lastRenderedPageBreak/>
        <w:t>вправе решать вопросы, отнесенные к его компетенции при наличии кворума: не менее половины членов Совета.</w:t>
      </w:r>
    </w:p>
    <w:p w:rsidR="002E72D5" w:rsidRDefault="002E72D5" w:rsidP="002E72D5">
      <w:pPr>
        <w:tabs>
          <w:tab w:val="left" w:pos="1440"/>
        </w:tabs>
        <w:spacing w:after="0"/>
        <w:ind w:left="567" w:right="-568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2E72D5" w:rsidRDefault="002E72D5" w:rsidP="002E72D5">
      <w:pPr>
        <w:tabs>
          <w:tab w:val="left" w:pos="1440"/>
        </w:tabs>
        <w:spacing w:after="0"/>
        <w:ind w:left="567" w:right="-568" w:hanging="720"/>
        <w:jc w:val="both"/>
        <w:rPr>
          <w:rFonts w:ascii="Times New Roman" w:hAnsi="Times New Roman"/>
          <w:sz w:val="28"/>
          <w:szCs w:val="28"/>
        </w:rPr>
      </w:pPr>
    </w:p>
    <w:p w:rsidR="002E72D5" w:rsidRDefault="002E72D5" w:rsidP="002E72D5">
      <w:pPr>
        <w:tabs>
          <w:tab w:val="left" w:pos="1440"/>
        </w:tabs>
        <w:spacing w:after="0"/>
        <w:ind w:left="567" w:right="-568" w:hanging="720"/>
        <w:jc w:val="both"/>
        <w:rPr>
          <w:rFonts w:ascii="Times New Roman" w:hAnsi="Times New Roman"/>
          <w:sz w:val="28"/>
          <w:szCs w:val="28"/>
        </w:rPr>
      </w:pPr>
    </w:p>
    <w:p w:rsidR="002E72D5" w:rsidRPr="00336B75" w:rsidRDefault="002E72D5" w:rsidP="002E72D5">
      <w:pPr>
        <w:tabs>
          <w:tab w:val="left" w:pos="1440"/>
        </w:tabs>
        <w:spacing w:after="0"/>
        <w:ind w:left="567" w:right="-568" w:hanging="720"/>
        <w:jc w:val="center"/>
        <w:rPr>
          <w:rFonts w:ascii="Times New Roman" w:hAnsi="Times New Roman"/>
          <w:b/>
          <w:sz w:val="28"/>
          <w:szCs w:val="28"/>
        </w:rPr>
      </w:pPr>
      <w:r w:rsidRPr="00336B75">
        <w:rPr>
          <w:rFonts w:ascii="Times New Roman" w:hAnsi="Times New Roman"/>
          <w:b/>
          <w:sz w:val="28"/>
          <w:szCs w:val="28"/>
        </w:rPr>
        <w:t>Председатель Совета ШСК, заместитель Председателя Совета ШСК.</w:t>
      </w:r>
    </w:p>
    <w:p w:rsidR="002E72D5" w:rsidRDefault="002E72D5" w:rsidP="002E72D5">
      <w:pPr>
        <w:tabs>
          <w:tab w:val="left" w:pos="1440"/>
        </w:tabs>
        <w:spacing w:after="0"/>
        <w:ind w:left="567" w:right="-568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36B75">
        <w:rPr>
          <w:rFonts w:ascii="Times New Roman" w:hAnsi="Times New Roman"/>
          <w:b/>
          <w:sz w:val="28"/>
          <w:szCs w:val="28"/>
        </w:rPr>
        <w:t xml:space="preserve">Председатель Совета ШСК и заместитель Председателя </w:t>
      </w:r>
      <w:r w:rsidRPr="00336B75">
        <w:rPr>
          <w:rFonts w:ascii="Times New Roman" w:hAnsi="Times New Roman"/>
          <w:b/>
          <w:sz w:val="28"/>
          <w:szCs w:val="28"/>
        </w:rPr>
        <w:tab/>
        <w:t xml:space="preserve">Совета ШСК подотчетны в своей деятельности Совету </w:t>
      </w:r>
      <w:r w:rsidRPr="00336B75">
        <w:rPr>
          <w:rFonts w:ascii="Times New Roman" w:hAnsi="Times New Roman"/>
          <w:b/>
          <w:sz w:val="28"/>
          <w:szCs w:val="28"/>
        </w:rPr>
        <w:tab/>
        <w:t>ШСК</w:t>
      </w:r>
      <w:r w:rsidRPr="00354CA6">
        <w:rPr>
          <w:rFonts w:ascii="Times New Roman" w:hAnsi="Times New Roman"/>
          <w:sz w:val="28"/>
          <w:szCs w:val="28"/>
        </w:rPr>
        <w:t>.</w:t>
      </w:r>
      <w:proofErr w:type="gramEnd"/>
    </w:p>
    <w:p w:rsidR="002E72D5" w:rsidRPr="00354CA6" w:rsidRDefault="002E72D5" w:rsidP="002E72D5">
      <w:pPr>
        <w:tabs>
          <w:tab w:val="left" w:pos="1440"/>
        </w:tabs>
        <w:spacing w:after="0"/>
        <w:ind w:left="567" w:right="-568"/>
        <w:jc w:val="center"/>
        <w:rPr>
          <w:rFonts w:ascii="Times New Roman" w:hAnsi="Times New Roman"/>
          <w:sz w:val="28"/>
          <w:szCs w:val="28"/>
        </w:rPr>
      </w:pPr>
    </w:p>
    <w:p w:rsidR="002E72D5" w:rsidRPr="00354CA6" w:rsidRDefault="002E72D5" w:rsidP="002E72D5">
      <w:pPr>
        <w:tabs>
          <w:tab w:val="left" w:pos="1440"/>
        </w:tabs>
        <w:spacing w:after="0"/>
        <w:ind w:left="567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Председатель </w:t>
      </w:r>
      <w:r w:rsidRPr="00354CA6">
        <w:rPr>
          <w:rFonts w:ascii="Times New Roman" w:hAnsi="Times New Roman"/>
          <w:sz w:val="28"/>
          <w:szCs w:val="28"/>
        </w:rPr>
        <w:t>Совет</w:t>
      </w:r>
      <w:r>
        <w:rPr>
          <w:rFonts w:ascii="Times New Roman" w:hAnsi="Times New Roman"/>
          <w:sz w:val="28"/>
          <w:szCs w:val="28"/>
        </w:rPr>
        <w:t>а ШСК выполняет организационно-</w:t>
      </w:r>
      <w:r w:rsidRPr="00354CA6">
        <w:rPr>
          <w:rFonts w:ascii="Times New Roman" w:hAnsi="Times New Roman"/>
          <w:sz w:val="28"/>
          <w:szCs w:val="28"/>
        </w:rPr>
        <w:t>распорядительные функции, непосредственно п</w:t>
      </w:r>
      <w:r>
        <w:rPr>
          <w:rFonts w:ascii="Times New Roman" w:hAnsi="Times New Roman"/>
          <w:sz w:val="28"/>
          <w:szCs w:val="28"/>
        </w:rPr>
        <w:t xml:space="preserve">редставляет </w:t>
      </w:r>
      <w:r w:rsidRPr="00354CA6">
        <w:rPr>
          <w:rFonts w:ascii="Times New Roman" w:hAnsi="Times New Roman"/>
          <w:sz w:val="28"/>
          <w:szCs w:val="28"/>
        </w:rPr>
        <w:t>ШСК в органах государств</w:t>
      </w:r>
      <w:r>
        <w:rPr>
          <w:rFonts w:ascii="Times New Roman" w:hAnsi="Times New Roman"/>
          <w:sz w:val="28"/>
          <w:szCs w:val="28"/>
        </w:rPr>
        <w:t xml:space="preserve">енной власти, органах местного </w:t>
      </w:r>
      <w:r w:rsidRPr="00354CA6">
        <w:rPr>
          <w:rFonts w:ascii="Times New Roman" w:hAnsi="Times New Roman"/>
          <w:sz w:val="28"/>
          <w:szCs w:val="28"/>
        </w:rPr>
        <w:t>самоуправлени</w:t>
      </w:r>
      <w:r>
        <w:rPr>
          <w:rFonts w:ascii="Times New Roman" w:hAnsi="Times New Roman"/>
          <w:sz w:val="28"/>
          <w:szCs w:val="28"/>
        </w:rPr>
        <w:t xml:space="preserve">я, организациях и общественных </w:t>
      </w:r>
      <w:r w:rsidRPr="00354CA6">
        <w:rPr>
          <w:rFonts w:ascii="Times New Roman" w:hAnsi="Times New Roman"/>
          <w:sz w:val="28"/>
          <w:szCs w:val="28"/>
        </w:rPr>
        <w:t>объединениях.</w:t>
      </w:r>
    </w:p>
    <w:p w:rsidR="002E72D5" w:rsidRPr="00336B75" w:rsidRDefault="002E72D5" w:rsidP="002E72D5">
      <w:pPr>
        <w:tabs>
          <w:tab w:val="left" w:pos="1440"/>
        </w:tabs>
        <w:spacing w:after="0"/>
        <w:ind w:left="567" w:right="-56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36B75">
        <w:rPr>
          <w:rFonts w:ascii="Times New Roman" w:hAnsi="Times New Roman"/>
          <w:color w:val="FF0000"/>
          <w:sz w:val="28"/>
          <w:szCs w:val="28"/>
        </w:rPr>
        <w:t>Председатель Совета ШСК:</w:t>
      </w:r>
    </w:p>
    <w:p w:rsidR="002E72D5" w:rsidRPr="00354CA6" w:rsidRDefault="002E72D5" w:rsidP="002E72D5">
      <w:pPr>
        <w:tabs>
          <w:tab w:val="left" w:pos="1440"/>
        </w:tabs>
        <w:spacing w:after="0" w:line="240" w:lineRule="auto"/>
        <w:ind w:left="567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>организует подготовку и проведение заседаний Совета ШСК</w:t>
      </w:r>
    </w:p>
    <w:p w:rsidR="002E72D5" w:rsidRPr="00354CA6" w:rsidRDefault="002E72D5" w:rsidP="002E72D5">
      <w:pPr>
        <w:tabs>
          <w:tab w:val="left" w:pos="1440"/>
        </w:tabs>
        <w:spacing w:after="0" w:line="240" w:lineRule="auto"/>
        <w:ind w:left="567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>возглавляет Совет ШСК;</w:t>
      </w:r>
    </w:p>
    <w:p w:rsidR="002E72D5" w:rsidRPr="00354CA6" w:rsidRDefault="002E72D5" w:rsidP="002E72D5">
      <w:pPr>
        <w:tabs>
          <w:tab w:val="left" w:pos="1440"/>
        </w:tabs>
        <w:spacing w:after="0" w:line="240" w:lineRule="auto"/>
        <w:ind w:left="567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 xml:space="preserve">представляет общему собранию членов ШСК отчет о деятельности ШСК и </w:t>
      </w:r>
      <w:r w:rsidRPr="00336B75">
        <w:rPr>
          <w:rFonts w:ascii="Times New Roman" w:hAnsi="Times New Roman"/>
          <w:color w:val="FF0000"/>
          <w:sz w:val="28"/>
          <w:szCs w:val="28"/>
        </w:rPr>
        <w:t>Совета ШСК;</w:t>
      </w:r>
    </w:p>
    <w:p w:rsidR="002E72D5" w:rsidRPr="00354CA6" w:rsidRDefault="002E72D5" w:rsidP="002E72D5">
      <w:pPr>
        <w:tabs>
          <w:tab w:val="left" w:pos="1440"/>
        </w:tabs>
        <w:spacing w:after="0" w:line="240" w:lineRule="auto"/>
        <w:ind w:left="567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>контролирует выполнение решений Совета ШСК, общего собрания;</w:t>
      </w:r>
    </w:p>
    <w:p w:rsidR="002E72D5" w:rsidRPr="00354CA6" w:rsidRDefault="002E72D5" w:rsidP="002E72D5">
      <w:pPr>
        <w:tabs>
          <w:tab w:val="left" w:pos="1440"/>
        </w:tabs>
        <w:spacing w:after="0" w:line="240" w:lineRule="auto"/>
        <w:ind w:left="567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>действует без доверенности от имени ШСК: подписывает финансовые документы, заключает договоры, выдает доверенности;</w:t>
      </w:r>
    </w:p>
    <w:p w:rsidR="002E72D5" w:rsidRPr="00354CA6" w:rsidRDefault="002E72D5" w:rsidP="002E72D5">
      <w:pPr>
        <w:tabs>
          <w:tab w:val="left" w:pos="1440"/>
        </w:tabs>
        <w:spacing w:after="0" w:line="240" w:lineRule="auto"/>
        <w:ind w:left="567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>принимает на работу и увольняет сотрудников ШСК, утверждает правила внутреннего трудового распорядка и должностные инструкции, принимает решения и издает приказы по оперативным вопросам, деятельности ШСК, а также по иным вопросам деятельности ШСК, отнесенных к его ведению;</w:t>
      </w:r>
    </w:p>
    <w:p w:rsidR="002E72D5" w:rsidRPr="00354CA6" w:rsidRDefault="002E72D5" w:rsidP="002E72D5">
      <w:pPr>
        <w:tabs>
          <w:tab w:val="left" w:pos="1440"/>
        </w:tabs>
        <w:spacing w:after="0" w:line="240" w:lineRule="auto"/>
        <w:ind w:left="567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>открывает счета ШСК в кредитных организациях;</w:t>
      </w:r>
    </w:p>
    <w:p w:rsidR="002E72D5" w:rsidRPr="00354CA6" w:rsidRDefault="002E72D5" w:rsidP="002E72D5">
      <w:pPr>
        <w:tabs>
          <w:tab w:val="left" w:pos="1440"/>
        </w:tabs>
        <w:spacing w:after="0" w:line="240" w:lineRule="auto"/>
        <w:ind w:left="567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>распоряжается средствами и имуществом ШСК в порядке, предусмотренном настоящим Уставом, и в пределах утвержденной Советом ШСК сметы расходов;</w:t>
      </w:r>
    </w:p>
    <w:p w:rsidR="002E72D5" w:rsidRPr="00DF4E75" w:rsidRDefault="002E72D5" w:rsidP="002E72D5">
      <w:pPr>
        <w:tabs>
          <w:tab w:val="left" w:pos="1440"/>
        </w:tabs>
        <w:spacing w:after="0" w:line="240" w:lineRule="auto"/>
        <w:ind w:left="567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>осуществляет иные полномочия, отнесенные к его компетенции Советом ШСК.</w:t>
      </w:r>
    </w:p>
    <w:p w:rsidR="002E72D5" w:rsidRPr="00336B75" w:rsidRDefault="002E72D5" w:rsidP="002E72D5">
      <w:pPr>
        <w:tabs>
          <w:tab w:val="left" w:pos="540"/>
          <w:tab w:val="left" w:pos="2340"/>
        </w:tabs>
        <w:spacing w:after="0" w:line="240" w:lineRule="auto"/>
        <w:ind w:left="567" w:right="-56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36B75">
        <w:rPr>
          <w:rFonts w:ascii="Times New Roman" w:hAnsi="Times New Roman"/>
          <w:b/>
          <w:sz w:val="28"/>
          <w:szCs w:val="28"/>
        </w:rPr>
        <w:t>Заместитель Председателя Совета ШСК:</w:t>
      </w:r>
    </w:p>
    <w:p w:rsidR="002E72D5" w:rsidRPr="00354CA6" w:rsidRDefault="002E72D5" w:rsidP="002E72D5">
      <w:pPr>
        <w:tabs>
          <w:tab w:val="left" w:pos="540"/>
          <w:tab w:val="num" w:pos="2160"/>
        </w:tabs>
        <w:spacing w:after="0" w:line="240" w:lineRule="auto"/>
        <w:ind w:left="567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54CA6">
        <w:rPr>
          <w:rFonts w:ascii="Times New Roman" w:hAnsi="Times New Roman"/>
          <w:sz w:val="28"/>
          <w:szCs w:val="28"/>
        </w:rPr>
        <w:t>Осуществляет отдельные полномочия Председателя Совета ШСК в соответствии с его поручениями, а также замещает Председателя Совета ШСК в случае его длительного отсутствия, болезни, смерти, либо досрочного прекращения его полномочий.</w:t>
      </w:r>
    </w:p>
    <w:p w:rsidR="002E72D5" w:rsidRPr="00354CA6" w:rsidRDefault="002E72D5" w:rsidP="002E72D5">
      <w:pPr>
        <w:tabs>
          <w:tab w:val="left" w:pos="540"/>
          <w:tab w:val="num" w:pos="2160"/>
        </w:tabs>
        <w:spacing w:after="0" w:line="240" w:lineRule="auto"/>
        <w:ind w:left="567"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 xml:space="preserve">Осуществляет иные полномочия, отнесенные к его компетенции Советом ШСК. </w:t>
      </w:r>
    </w:p>
    <w:p w:rsidR="002E72D5" w:rsidRDefault="002E72D5" w:rsidP="002E72D5">
      <w:pPr>
        <w:tabs>
          <w:tab w:val="left" w:pos="540"/>
        </w:tabs>
        <w:spacing w:after="0" w:line="240" w:lineRule="auto"/>
        <w:ind w:left="3240" w:right="-568"/>
        <w:jc w:val="both"/>
        <w:rPr>
          <w:rFonts w:ascii="Times New Roman" w:hAnsi="Times New Roman"/>
          <w:sz w:val="28"/>
          <w:szCs w:val="28"/>
        </w:rPr>
      </w:pPr>
    </w:p>
    <w:p w:rsidR="002E72D5" w:rsidRPr="00E74AD1" w:rsidRDefault="002E72D5" w:rsidP="002E72D5">
      <w:pPr>
        <w:tabs>
          <w:tab w:val="left" w:pos="540"/>
        </w:tabs>
        <w:spacing w:after="0" w:line="240" w:lineRule="auto"/>
        <w:ind w:left="3240" w:right="-568"/>
        <w:jc w:val="both"/>
        <w:rPr>
          <w:rFonts w:ascii="Times New Roman" w:hAnsi="Times New Roman"/>
          <w:color w:val="FF0000"/>
          <w:sz w:val="28"/>
          <w:szCs w:val="28"/>
        </w:rPr>
      </w:pPr>
      <w:r w:rsidRPr="00E74AD1">
        <w:rPr>
          <w:rFonts w:ascii="Times New Roman" w:hAnsi="Times New Roman"/>
          <w:color w:val="FF0000"/>
          <w:sz w:val="28"/>
          <w:szCs w:val="28"/>
        </w:rPr>
        <w:t>Ревизионная комиссия</w:t>
      </w:r>
    </w:p>
    <w:p w:rsidR="002E72D5" w:rsidRPr="00354CA6" w:rsidRDefault="002E72D5" w:rsidP="002E72D5">
      <w:pPr>
        <w:tabs>
          <w:tab w:val="left" w:pos="540"/>
          <w:tab w:val="left" w:pos="1440"/>
        </w:tabs>
        <w:spacing w:after="0" w:line="240" w:lineRule="auto"/>
        <w:ind w:left="567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54CA6">
        <w:rPr>
          <w:rFonts w:ascii="Times New Roman" w:hAnsi="Times New Roman"/>
          <w:sz w:val="28"/>
          <w:szCs w:val="28"/>
        </w:rPr>
        <w:t xml:space="preserve">Ревизионная комиссия избирается общим собранием для </w:t>
      </w:r>
      <w:proofErr w:type="gramStart"/>
      <w:r w:rsidRPr="00354CA6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354CA6">
        <w:rPr>
          <w:rFonts w:ascii="Times New Roman" w:hAnsi="Times New Roman"/>
          <w:sz w:val="28"/>
          <w:szCs w:val="28"/>
        </w:rPr>
        <w:t xml:space="preserve"> выполнением ШСК финансовой и хозяйственной деятельности.</w:t>
      </w:r>
    </w:p>
    <w:p w:rsidR="002E72D5" w:rsidRPr="00354CA6" w:rsidRDefault="002E72D5" w:rsidP="002E72D5">
      <w:pPr>
        <w:tabs>
          <w:tab w:val="left" w:pos="540"/>
          <w:tab w:val="left" w:pos="1440"/>
        </w:tabs>
        <w:spacing w:after="0" w:line="240" w:lineRule="auto"/>
        <w:ind w:left="567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354CA6">
        <w:rPr>
          <w:rFonts w:ascii="Times New Roman" w:hAnsi="Times New Roman"/>
          <w:sz w:val="28"/>
          <w:szCs w:val="28"/>
        </w:rPr>
        <w:t>Количественный состав устанавливается общим собранием. В состав ревизионной комиссии не могут входить члены Совета ШСК.</w:t>
      </w:r>
    </w:p>
    <w:p w:rsidR="002E72D5" w:rsidRPr="00354CA6" w:rsidRDefault="002E72D5" w:rsidP="002E72D5">
      <w:pPr>
        <w:tabs>
          <w:tab w:val="left" w:pos="540"/>
          <w:tab w:val="left" w:pos="1440"/>
        </w:tabs>
        <w:spacing w:after="0" w:line="240" w:lineRule="auto"/>
        <w:ind w:left="567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54CA6">
        <w:rPr>
          <w:rFonts w:ascii="Times New Roman" w:hAnsi="Times New Roman"/>
          <w:sz w:val="28"/>
          <w:szCs w:val="28"/>
        </w:rPr>
        <w:t xml:space="preserve">Ревизионная комиссия не реже одного раза в год проводит ревизии деятельности ШСК и представляет отчет общему собранию членов ШСК. </w:t>
      </w:r>
    </w:p>
    <w:p w:rsidR="002E72D5" w:rsidRPr="00354CA6" w:rsidRDefault="002E72D5" w:rsidP="002E72D5">
      <w:pPr>
        <w:tabs>
          <w:tab w:val="left" w:pos="540"/>
          <w:tab w:val="left" w:pos="1440"/>
        </w:tabs>
        <w:spacing w:after="0"/>
        <w:ind w:left="567" w:right="-568"/>
        <w:jc w:val="both"/>
        <w:rPr>
          <w:rFonts w:ascii="Times New Roman" w:hAnsi="Times New Roman"/>
          <w:sz w:val="28"/>
          <w:szCs w:val="28"/>
        </w:rPr>
      </w:pPr>
    </w:p>
    <w:p w:rsidR="002E72D5" w:rsidRDefault="002E72D5" w:rsidP="002E72D5">
      <w:pPr>
        <w:tabs>
          <w:tab w:val="left" w:pos="540"/>
          <w:tab w:val="left" w:pos="720"/>
          <w:tab w:val="left" w:pos="1440"/>
        </w:tabs>
        <w:spacing w:after="0"/>
        <w:ind w:right="-568"/>
        <w:rPr>
          <w:rFonts w:ascii="Times New Roman" w:hAnsi="Times New Roman"/>
          <w:b/>
          <w:sz w:val="28"/>
          <w:szCs w:val="28"/>
        </w:rPr>
      </w:pPr>
    </w:p>
    <w:p w:rsidR="002E72D5" w:rsidRPr="00CE74A6" w:rsidRDefault="002E72D5" w:rsidP="002E72D5">
      <w:pPr>
        <w:tabs>
          <w:tab w:val="left" w:pos="720"/>
          <w:tab w:val="left" w:pos="1440"/>
        </w:tabs>
        <w:spacing w:after="0"/>
        <w:ind w:left="142" w:right="-56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>8</w:t>
      </w:r>
      <w:r w:rsidRPr="00CE74A6">
        <w:rPr>
          <w:rFonts w:ascii="Times New Roman" w:hAnsi="Times New Roman"/>
          <w:b/>
          <w:sz w:val="28"/>
          <w:szCs w:val="28"/>
        </w:rPr>
        <w:t xml:space="preserve">.  </w:t>
      </w:r>
      <w:r w:rsidRPr="00E74AD1">
        <w:rPr>
          <w:rFonts w:ascii="Times New Roman" w:hAnsi="Times New Roman"/>
          <w:b/>
          <w:color w:val="FF0000"/>
          <w:sz w:val="28"/>
          <w:szCs w:val="28"/>
        </w:rPr>
        <w:t>ПОРЯДОК ВНЕСЕНИЯ ДОПОЛНЕНИЙ И ИЗМЕНЕНИЙ В УСТАВ</w:t>
      </w:r>
    </w:p>
    <w:p w:rsidR="002E72D5" w:rsidRPr="00354CA6" w:rsidRDefault="002E72D5" w:rsidP="002E72D5">
      <w:pPr>
        <w:tabs>
          <w:tab w:val="left" w:pos="142"/>
        </w:tabs>
        <w:spacing w:after="0"/>
        <w:ind w:left="14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И</w:t>
      </w:r>
      <w:r w:rsidRPr="00354CA6">
        <w:rPr>
          <w:rFonts w:ascii="Times New Roman" w:hAnsi="Times New Roman"/>
          <w:sz w:val="28"/>
          <w:szCs w:val="28"/>
        </w:rPr>
        <w:t>зменения и дополнения в ус</w:t>
      </w:r>
      <w:r>
        <w:rPr>
          <w:rFonts w:ascii="Times New Roman" w:hAnsi="Times New Roman"/>
          <w:sz w:val="28"/>
          <w:szCs w:val="28"/>
        </w:rPr>
        <w:t xml:space="preserve">тав вносят по решению общего </w:t>
      </w:r>
      <w:r>
        <w:rPr>
          <w:rFonts w:ascii="Times New Roman" w:hAnsi="Times New Roman"/>
          <w:sz w:val="28"/>
          <w:szCs w:val="28"/>
        </w:rPr>
        <w:tab/>
        <w:t xml:space="preserve">собрания </w:t>
      </w:r>
      <w:r w:rsidRPr="00354CA6">
        <w:rPr>
          <w:rFonts w:ascii="Times New Roman" w:hAnsi="Times New Roman"/>
          <w:sz w:val="28"/>
          <w:szCs w:val="28"/>
        </w:rPr>
        <w:t>участников.</w:t>
      </w:r>
    </w:p>
    <w:p w:rsidR="002E72D5" w:rsidRPr="00354CA6" w:rsidRDefault="002E72D5" w:rsidP="002E72D5">
      <w:pPr>
        <w:tabs>
          <w:tab w:val="left" w:pos="142"/>
        </w:tabs>
        <w:spacing w:after="0"/>
        <w:ind w:left="14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И</w:t>
      </w:r>
      <w:r w:rsidRPr="00354CA6">
        <w:rPr>
          <w:rFonts w:ascii="Times New Roman" w:hAnsi="Times New Roman"/>
          <w:sz w:val="28"/>
          <w:szCs w:val="28"/>
        </w:rPr>
        <w:t>зменения и дополнения в у</w:t>
      </w:r>
      <w:r>
        <w:rPr>
          <w:rFonts w:ascii="Times New Roman" w:hAnsi="Times New Roman"/>
          <w:sz w:val="28"/>
          <w:szCs w:val="28"/>
        </w:rPr>
        <w:t xml:space="preserve">ставе ШСК приобретают силу с </w:t>
      </w:r>
      <w:r>
        <w:rPr>
          <w:rFonts w:ascii="Times New Roman" w:hAnsi="Times New Roman"/>
          <w:sz w:val="28"/>
          <w:szCs w:val="28"/>
        </w:rPr>
        <w:tab/>
        <w:t xml:space="preserve">момента </w:t>
      </w:r>
      <w:r w:rsidRPr="00354CA6">
        <w:rPr>
          <w:rFonts w:ascii="Times New Roman" w:hAnsi="Times New Roman"/>
          <w:sz w:val="28"/>
          <w:szCs w:val="28"/>
        </w:rPr>
        <w:t>принятия решения о вн</w:t>
      </w:r>
      <w:r>
        <w:rPr>
          <w:rFonts w:ascii="Times New Roman" w:hAnsi="Times New Roman"/>
          <w:sz w:val="28"/>
          <w:szCs w:val="28"/>
        </w:rPr>
        <w:t xml:space="preserve">есении изменений и дополнений в </w:t>
      </w:r>
      <w:r w:rsidRPr="00354CA6">
        <w:rPr>
          <w:rFonts w:ascii="Times New Roman" w:hAnsi="Times New Roman"/>
          <w:sz w:val="28"/>
          <w:szCs w:val="28"/>
        </w:rPr>
        <w:t>устав на общем собрании участников ШСК.</w:t>
      </w:r>
    </w:p>
    <w:p w:rsidR="002E72D5" w:rsidRDefault="002E72D5" w:rsidP="002E72D5">
      <w:pPr>
        <w:tabs>
          <w:tab w:val="left" w:pos="142"/>
        </w:tabs>
        <w:spacing w:after="0"/>
        <w:ind w:left="142" w:right="-568"/>
        <w:jc w:val="both"/>
        <w:rPr>
          <w:rFonts w:ascii="Times New Roman" w:hAnsi="Times New Roman"/>
          <w:b/>
          <w:sz w:val="28"/>
          <w:szCs w:val="28"/>
        </w:rPr>
      </w:pPr>
    </w:p>
    <w:p w:rsidR="002E72D5" w:rsidRDefault="002E72D5" w:rsidP="002E72D5">
      <w:pPr>
        <w:tabs>
          <w:tab w:val="left" w:pos="142"/>
        </w:tabs>
        <w:spacing w:after="0"/>
        <w:ind w:right="-568"/>
        <w:rPr>
          <w:rFonts w:ascii="Times New Roman" w:hAnsi="Times New Roman"/>
          <w:b/>
          <w:sz w:val="28"/>
          <w:szCs w:val="28"/>
        </w:rPr>
      </w:pPr>
    </w:p>
    <w:p w:rsidR="002E72D5" w:rsidRPr="00CE74A6" w:rsidRDefault="002E72D5" w:rsidP="002E72D5">
      <w:pPr>
        <w:tabs>
          <w:tab w:val="left" w:pos="142"/>
        </w:tabs>
        <w:spacing w:after="0"/>
        <w:ind w:left="142" w:right="-56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>9</w:t>
      </w:r>
      <w:r w:rsidRPr="00CE74A6">
        <w:rPr>
          <w:rFonts w:ascii="Times New Roman" w:hAnsi="Times New Roman"/>
          <w:b/>
          <w:sz w:val="28"/>
          <w:szCs w:val="28"/>
        </w:rPr>
        <w:t xml:space="preserve">. </w:t>
      </w:r>
      <w:r w:rsidRPr="00E74AD1">
        <w:rPr>
          <w:rFonts w:ascii="Times New Roman" w:hAnsi="Times New Roman"/>
          <w:b/>
          <w:color w:val="FF0000"/>
          <w:sz w:val="28"/>
          <w:szCs w:val="28"/>
        </w:rPr>
        <w:t>РЕОРГАНИЗАЦИЯ И ЛИКВИДАЦИЯ ШСК</w:t>
      </w:r>
    </w:p>
    <w:p w:rsidR="002E72D5" w:rsidRPr="00354CA6" w:rsidRDefault="002E72D5" w:rsidP="002E72D5">
      <w:pPr>
        <w:tabs>
          <w:tab w:val="left" w:pos="142"/>
        </w:tabs>
        <w:spacing w:after="0"/>
        <w:ind w:left="14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54CA6">
        <w:rPr>
          <w:rFonts w:ascii="Times New Roman" w:hAnsi="Times New Roman"/>
          <w:sz w:val="28"/>
          <w:szCs w:val="28"/>
        </w:rPr>
        <w:t>Реорганизация ШСК (слияние, присоединение, разделение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54CA6">
        <w:rPr>
          <w:rFonts w:ascii="Times New Roman" w:hAnsi="Times New Roman"/>
          <w:sz w:val="28"/>
          <w:szCs w:val="28"/>
        </w:rPr>
        <w:t>выделение или ликвидацию) осу</w:t>
      </w:r>
      <w:r>
        <w:rPr>
          <w:rFonts w:ascii="Times New Roman" w:hAnsi="Times New Roman"/>
          <w:sz w:val="28"/>
          <w:szCs w:val="28"/>
        </w:rPr>
        <w:t xml:space="preserve">ществляется по решению общего </w:t>
      </w:r>
      <w:r>
        <w:rPr>
          <w:rFonts w:ascii="Times New Roman" w:hAnsi="Times New Roman"/>
          <w:sz w:val="28"/>
          <w:szCs w:val="28"/>
        </w:rPr>
        <w:tab/>
      </w:r>
      <w:r w:rsidRPr="00354CA6">
        <w:rPr>
          <w:rFonts w:ascii="Times New Roman" w:hAnsi="Times New Roman"/>
          <w:sz w:val="28"/>
          <w:szCs w:val="28"/>
        </w:rPr>
        <w:t>собрания.</w:t>
      </w:r>
    </w:p>
    <w:p w:rsidR="002E72D5" w:rsidRPr="00354CA6" w:rsidRDefault="002E72D5" w:rsidP="002E72D5">
      <w:pPr>
        <w:tabs>
          <w:tab w:val="left" w:pos="142"/>
        </w:tabs>
        <w:spacing w:after="0"/>
        <w:ind w:left="14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54CA6">
        <w:rPr>
          <w:rFonts w:ascii="Times New Roman" w:hAnsi="Times New Roman"/>
          <w:sz w:val="28"/>
          <w:szCs w:val="28"/>
        </w:rPr>
        <w:t>Ликвидация ШСК производитс</w:t>
      </w:r>
      <w:r>
        <w:rPr>
          <w:rFonts w:ascii="Times New Roman" w:hAnsi="Times New Roman"/>
          <w:sz w:val="28"/>
          <w:szCs w:val="28"/>
        </w:rPr>
        <w:t xml:space="preserve">я по решению общего собрания </w:t>
      </w:r>
      <w:r>
        <w:rPr>
          <w:rFonts w:ascii="Times New Roman" w:hAnsi="Times New Roman"/>
          <w:sz w:val="28"/>
          <w:szCs w:val="28"/>
        </w:rPr>
        <w:tab/>
        <w:t xml:space="preserve">либо </w:t>
      </w:r>
      <w:r w:rsidRPr="00354CA6">
        <w:rPr>
          <w:rFonts w:ascii="Times New Roman" w:hAnsi="Times New Roman"/>
          <w:sz w:val="28"/>
          <w:szCs w:val="28"/>
        </w:rPr>
        <w:t>по решению суда</w:t>
      </w:r>
      <w:r>
        <w:rPr>
          <w:rFonts w:ascii="Times New Roman" w:hAnsi="Times New Roman"/>
          <w:sz w:val="28"/>
          <w:szCs w:val="28"/>
        </w:rPr>
        <w:t xml:space="preserve"> в порядке, установленном  </w:t>
      </w:r>
      <w:r w:rsidRPr="00354CA6">
        <w:rPr>
          <w:rFonts w:ascii="Times New Roman" w:hAnsi="Times New Roman"/>
          <w:sz w:val="28"/>
          <w:szCs w:val="28"/>
        </w:rPr>
        <w:t>законодательством.</w:t>
      </w:r>
    </w:p>
    <w:p w:rsidR="002E72D5" w:rsidRPr="00354CA6" w:rsidRDefault="002E72D5" w:rsidP="002E72D5">
      <w:pPr>
        <w:tabs>
          <w:tab w:val="left" w:pos="142"/>
        </w:tabs>
        <w:spacing w:after="0"/>
        <w:ind w:left="14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54CA6">
        <w:rPr>
          <w:rFonts w:ascii="Times New Roman" w:hAnsi="Times New Roman"/>
          <w:sz w:val="28"/>
          <w:szCs w:val="28"/>
        </w:rPr>
        <w:t>Имущество, оставшееся в результате ликвидац</w:t>
      </w:r>
      <w:r>
        <w:rPr>
          <w:rFonts w:ascii="Times New Roman" w:hAnsi="Times New Roman"/>
          <w:sz w:val="28"/>
          <w:szCs w:val="28"/>
        </w:rPr>
        <w:t xml:space="preserve">ии ШСК, после </w:t>
      </w:r>
      <w:r w:rsidRPr="00354CA6">
        <w:rPr>
          <w:rFonts w:ascii="Times New Roman" w:hAnsi="Times New Roman"/>
          <w:sz w:val="28"/>
          <w:szCs w:val="28"/>
        </w:rPr>
        <w:t>удовлетворения требований кред</w:t>
      </w:r>
      <w:r>
        <w:rPr>
          <w:rFonts w:ascii="Times New Roman" w:hAnsi="Times New Roman"/>
          <w:sz w:val="28"/>
          <w:szCs w:val="28"/>
        </w:rPr>
        <w:t xml:space="preserve">иторов направляется на цели, </w:t>
      </w:r>
      <w:r w:rsidRPr="00354CA6">
        <w:rPr>
          <w:rFonts w:ascii="Times New Roman" w:hAnsi="Times New Roman"/>
          <w:sz w:val="28"/>
          <w:szCs w:val="28"/>
        </w:rPr>
        <w:t>определяемые решением общего</w:t>
      </w:r>
      <w:r>
        <w:rPr>
          <w:rFonts w:ascii="Times New Roman" w:hAnsi="Times New Roman"/>
          <w:sz w:val="28"/>
          <w:szCs w:val="28"/>
        </w:rPr>
        <w:t xml:space="preserve"> собрания о ликвидации ШСК, а </w:t>
      </w:r>
      <w:r>
        <w:rPr>
          <w:rFonts w:ascii="Times New Roman" w:hAnsi="Times New Roman"/>
          <w:sz w:val="28"/>
          <w:szCs w:val="28"/>
        </w:rPr>
        <w:tab/>
      </w:r>
      <w:r w:rsidRPr="00354CA6">
        <w:rPr>
          <w:rFonts w:ascii="Times New Roman" w:hAnsi="Times New Roman"/>
          <w:sz w:val="28"/>
          <w:szCs w:val="28"/>
        </w:rPr>
        <w:t>в спорных случаях – решением суда.</w:t>
      </w:r>
    </w:p>
    <w:p w:rsidR="002E72D5" w:rsidRPr="000A57E7" w:rsidRDefault="002E72D5" w:rsidP="002E72D5">
      <w:pPr>
        <w:tabs>
          <w:tab w:val="left" w:pos="142"/>
        </w:tabs>
        <w:spacing w:after="0"/>
        <w:ind w:left="14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54CA6">
        <w:rPr>
          <w:rFonts w:ascii="Times New Roman" w:hAnsi="Times New Roman"/>
          <w:sz w:val="28"/>
          <w:szCs w:val="28"/>
        </w:rPr>
        <w:t>Все дела ликвидированного Ш</w:t>
      </w:r>
      <w:r>
        <w:rPr>
          <w:rFonts w:ascii="Times New Roman" w:hAnsi="Times New Roman"/>
          <w:sz w:val="28"/>
          <w:szCs w:val="28"/>
        </w:rPr>
        <w:t xml:space="preserve">СК (учредительные документы, </w:t>
      </w:r>
      <w:r>
        <w:rPr>
          <w:rFonts w:ascii="Times New Roman" w:hAnsi="Times New Roman"/>
          <w:sz w:val="28"/>
          <w:szCs w:val="28"/>
        </w:rPr>
        <w:tab/>
      </w:r>
      <w:r w:rsidRPr="00354CA6">
        <w:rPr>
          <w:rFonts w:ascii="Times New Roman" w:hAnsi="Times New Roman"/>
          <w:sz w:val="28"/>
          <w:szCs w:val="28"/>
        </w:rPr>
        <w:t>протоколы, приказы и т</w:t>
      </w:r>
      <w:r>
        <w:rPr>
          <w:rFonts w:ascii="Times New Roman" w:hAnsi="Times New Roman"/>
          <w:sz w:val="28"/>
          <w:szCs w:val="28"/>
        </w:rPr>
        <w:t>.п.) передают по описи в архив.</w:t>
      </w:r>
    </w:p>
    <w:p w:rsidR="00EC2744" w:rsidRPr="002E72D5" w:rsidRDefault="00EC2744" w:rsidP="002E72D5"/>
    <w:sectPr w:rsidR="00EC2744" w:rsidRPr="002E72D5" w:rsidSect="00D31791">
      <w:pgSz w:w="11906" w:h="16838"/>
      <w:pgMar w:top="1134" w:right="164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60534"/>
    <w:multiLevelType w:val="hybridMultilevel"/>
    <w:tmpl w:val="938015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75D28B4"/>
    <w:multiLevelType w:val="hybridMultilevel"/>
    <w:tmpl w:val="BB960260"/>
    <w:lvl w:ilvl="0" w:tplc="94B2088E">
      <w:start w:val="4"/>
      <w:numFmt w:val="decimal"/>
      <w:lvlText w:val="%1."/>
      <w:lvlJc w:val="left"/>
      <w:pPr>
        <w:ind w:left="928" w:hanging="360"/>
      </w:pPr>
      <w:rPr>
        <w:rFonts w:hint="default"/>
        <w:color w:val="C0000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93B1000"/>
    <w:multiLevelType w:val="hybridMultilevel"/>
    <w:tmpl w:val="0870FD42"/>
    <w:lvl w:ilvl="0" w:tplc="94C6E8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C00000"/>
      </w:rPr>
    </w:lvl>
    <w:lvl w:ilvl="1" w:tplc="E730A7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DEA32B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EC4CE6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7D077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D7C33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DD064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D08A6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A3A4A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06E5268"/>
    <w:multiLevelType w:val="hybridMultilevel"/>
    <w:tmpl w:val="750827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A836BB"/>
    <w:multiLevelType w:val="hybridMultilevel"/>
    <w:tmpl w:val="64D247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571AEB"/>
    <w:multiLevelType w:val="hybridMultilevel"/>
    <w:tmpl w:val="E416D248"/>
    <w:lvl w:ilvl="0" w:tplc="0419000B">
      <w:start w:val="1"/>
      <w:numFmt w:val="bullet"/>
      <w:lvlText w:val=""/>
      <w:lvlJc w:val="left"/>
      <w:pPr>
        <w:ind w:left="9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>
    <w:nsid w:val="65083174"/>
    <w:multiLevelType w:val="hybridMultilevel"/>
    <w:tmpl w:val="7560590C"/>
    <w:lvl w:ilvl="0" w:tplc="0419000B">
      <w:start w:val="1"/>
      <w:numFmt w:val="bullet"/>
      <w:lvlText w:val=""/>
      <w:lvlJc w:val="left"/>
      <w:pPr>
        <w:ind w:left="9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>
    <w:nsid w:val="65221FEB"/>
    <w:multiLevelType w:val="hybridMultilevel"/>
    <w:tmpl w:val="FB14F7F2"/>
    <w:lvl w:ilvl="0" w:tplc="92F8C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C00000"/>
      </w:rPr>
    </w:lvl>
    <w:lvl w:ilvl="1" w:tplc="94341F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E9C94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612B7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AAA33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4B2DE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F0243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C2C37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16E68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7BFC46F1"/>
    <w:multiLevelType w:val="hybridMultilevel"/>
    <w:tmpl w:val="A0FECF3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2EE"/>
    <w:rsid w:val="000E52EE"/>
    <w:rsid w:val="002E72D5"/>
    <w:rsid w:val="00EC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2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72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2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7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2630</Words>
  <Characters>14994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2021-10-14T05:02:00Z</dcterms:created>
  <dcterms:modified xsi:type="dcterms:W3CDTF">2021-10-14T05:02:00Z</dcterms:modified>
</cp:coreProperties>
</file>